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C2DED" w14:textId="77777777" w:rsidR="007C3C24" w:rsidRPr="00CA25A7" w:rsidRDefault="00D142F0" w:rsidP="008D59C1">
      <w:pPr>
        <w:pStyle w:val="Title"/>
        <w:ind w:left="2070" w:right="-432" w:hanging="2070"/>
        <w:rPr>
          <w:rFonts w:cs="Arial"/>
          <w:sz w:val="28"/>
          <w:szCs w:val="28"/>
          <w:u w:val="single"/>
        </w:rPr>
      </w:pPr>
      <w:r w:rsidRPr="00CA25A7">
        <w:rPr>
          <w:rFonts w:cs="Arial"/>
          <w:sz w:val="28"/>
          <w:szCs w:val="28"/>
          <w:u w:val="single"/>
        </w:rPr>
        <w:t>Name of Microlender</w:t>
      </w:r>
    </w:p>
    <w:p w14:paraId="1D7A9CDD" w14:textId="77777777" w:rsidR="00043218" w:rsidRPr="00CA25A7" w:rsidRDefault="00D142F0" w:rsidP="008D59C1">
      <w:pPr>
        <w:pStyle w:val="Title"/>
        <w:ind w:left="2070" w:right="-432" w:hanging="2070"/>
        <w:rPr>
          <w:rFonts w:cs="Arial"/>
          <w:szCs w:val="24"/>
          <w:u w:val="single"/>
        </w:rPr>
      </w:pPr>
      <w:r w:rsidRPr="00CA25A7">
        <w:rPr>
          <w:rFonts w:cs="Arial"/>
          <w:szCs w:val="24"/>
          <w:u w:val="single"/>
        </w:rPr>
        <w:t>Postal Address</w:t>
      </w:r>
    </w:p>
    <w:p w14:paraId="03E093DE" w14:textId="77777777" w:rsidR="00043218" w:rsidRPr="00CA25A7" w:rsidRDefault="00D142F0" w:rsidP="008D59C1">
      <w:pPr>
        <w:pStyle w:val="Title"/>
        <w:ind w:left="2070" w:right="-432" w:hanging="2070"/>
        <w:rPr>
          <w:rFonts w:cs="Arial"/>
          <w:szCs w:val="24"/>
          <w:u w:val="single"/>
        </w:rPr>
      </w:pPr>
      <w:r w:rsidRPr="00CA25A7">
        <w:rPr>
          <w:rFonts w:cs="Arial"/>
          <w:szCs w:val="24"/>
          <w:u w:val="single"/>
        </w:rPr>
        <w:t>Physical Address</w:t>
      </w:r>
    </w:p>
    <w:p w14:paraId="59956D5C" w14:textId="77777777" w:rsidR="008D59C1" w:rsidRPr="001D3FF9" w:rsidRDefault="00D142F0" w:rsidP="008D59C1">
      <w:pPr>
        <w:pStyle w:val="Title"/>
        <w:ind w:left="2070" w:right="-432" w:hanging="2070"/>
        <w:rPr>
          <w:rFonts w:cs="Arial"/>
          <w:color w:val="000000"/>
          <w:szCs w:val="24"/>
          <w:u w:val="single"/>
        </w:rPr>
      </w:pPr>
      <w:r w:rsidRPr="001D3FF9">
        <w:rPr>
          <w:rFonts w:cs="Arial"/>
          <w:color w:val="000000"/>
          <w:szCs w:val="24"/>
          <w:u w:val="single"/>
        </w:rPr>
        <w:t>E-mail Address</w:t>
      </w:r>
    </w:p>
    <w:p w14:paraId="549147B9" w14:textId="77777777" w:rsidR="00322E24" w:rsidRPr="00CA25A7" w:rsidRDefault="00D142F0" w:rsidP="00043218">
      <w:pPr>
        <w:pStyle w:val="Title"/>
        <w:ind w:right="-432"/>
        <w:rPr>
          <w:rFonts w:cs="Arial"/>
          <w:szCs w:val="24"/>
        </w:rPr>
      </w:pPr>
      <w:r w:rsidRPr="00CA25A7">
        <w:rPr>
          <w:rFonts w:cs="Arial"/>
          <w:szCs w:val="24"/>
          <w:u w:val="single"/>
        </w:rPr>
        <w:t>Contact Numbers</w:t>
      </w:r>
    </w:p>
    <w:p w14:paraId="64797439" w14:textId="77777777" w:rsidR="008D59C1" w:rsidRPr="00CA25A7" w:rsidRDefault="008D59C1" w:rsidP="008D59C1">
      <w:pPr>
        <w:pStyle w:val="Title"/>
        <w:ind w:left="2070" w:right="-432" w:hanging="2070"/>
        <w:rPr>
          <w:rFonts w:cs="Arial"/>
          <w:szCs w:val="24"/>
          <w:u w:val="single"/>
        </w:rPr>
      </w:pPr>
    </w:p>
    <w:p w14:paraId="226C9DC1" w14:textId="77777777" w:rsidR="00C81B51" w:rsidRPr="00CA25A7" w:rsidRDefault="00892521" w:rsidP="000A4D73">
      <w:pPr>
        <w:pStyle w:val="Title"/>
        <w:ind w:right="-432"/>
        <w:rPr>
          <w:rFonts w:cs="Arial"/>
          <w:szCs w:val="24"/>
          <w:u w:val="single"/>
        </w:rPr>
      </w:pPr>
      <w:r w:rsidRPr="00CA25A7">
        <w:rPr>
          <w:rFonts w:cs="Arial"/>
          <w:szCs w:val="24"/>
          <w:u w:val="single"/>
        </w:rPr>
        <w:t>LOAN</w:t>
      </w:r>
      <w:r w:rsidR="00C81B51" w:rsidRPr="00CA25A7">
        <w:rPr>
          <w:rFonts w:cs="Arial"/>
          <w:szCs w:val="24"/>
          <w:u w:val="single"/>
        </w:rPr>
        <w:t xml:space="preserve"> AGREEMENT</w:t>
      </w:r>
    </w:p>
    <w:p w14:paraId="3BECAFEF" w14:textId="77777777" w:rsidR="003D2C05" w:rsidRDefault="003D2C05" w:rsidP="00AD1B51">
      <w:pPr>
        <w:pStyle w:val="Title"/>
        <w:ind w:right="-432"/>
        <w:jc w:val="left"/>
        <w:rPr>
          <w:rFonts w:cs="Arial"/>
          <w:sz w:val="16"/>
          <w:szCs w:val="16"/>
        </w:rPr>
      </w:pPr>
    </w:p>
    <w:p w14:paraId="02262DDC" w14:textId="77777777" w:rsidR="005800CF" w:rsidRDefault="005800CF" w:rsidP="00AD1B51">
      <w:pPr>
        <w:pStyle w:val="Title"/>
        <w:ind w:right="-432"/>
        <w:jc w:val="left"/>
        <w:rPr>
          <w:rFonts w:cs="Arial"/>
          <w:sz w:val="16"/>
          <w:szCs w:val="16"/>
        </w:rPr>
      </w:pPr>
    </w:p>
    <w:p w14:paraId="0DB9EFB9" w14:textId="77777777" w:rsidR="003D2C05" w:rsidRDefault="003D2C05" w:rsidP="00AD1B51">
      <w:pPr>
        <w:pStyle w:val="Title"/>
        <w:ind w:right="-432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Preamble </w:t>
      </w:r>
    </w:p>
    <w:p w14:paraId="312E326D" w14:textId="77777777" w:rsidR="003D2C05" w:rsidRDefault="003D2C05" w:rsidP="00AD1B51">
      <w:pPr>
        <w:pStyle w:val="Title"/>
        <w:ind w:right="-432"/>
        <w:jc w:val="left"/>
        <w:rPr>
          <w:rFonts w:cs="Arial"/>
          <w:sz w:val="16"/>
          <w:szCs w:val="16"/>
        </w:rPr>
      </w:pPr>
    </w:p>
    <w:p w14:paraId="54513C24" w14:textId="77777777" w:rsidR="003D2C05" w:rsidRPr="00B53E8A" w:rsidRDefault="003D2C05" w:rsidP="00AD1B51">
      <w:pPr>
        <w:pStyle w:val="Title"/>
        <w:ind w:right="-432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This loan agreement only applies to loans</w:t>
      </w:r>
      <w:r w:rsidR="008208F8">
        <w:rPr>
          <w:rFonts w:cs="Arial"/>
          <w:sz w:val="16"/>
          <w:szCs w:val="16"/>
        </w:rPr>
        <w:t xml:space="preserve"> not exceeding a period of </w:t>
      </w:r>
      <w:r w:rsidR="00F53FE7">
        <w:rPr>
          <w:rFonts w:cs="Arial"/>
          <w:sz w:val="16"/>
          <w:szCs w:val="16"/>
        </w:rPr>
        <w:t>5</w:t>
      </w:r>
      <w:r w:rsidR="008208F8">
        <w:rPr>
          <w:rFonts w:cs="Arial"/>
          <w:sz w:val="16"/>
          <w:szCs w:val="16"/>
        </w:rPr>
        <w:t xml:space="preserve"> </w:t>
      </w:r>
      <w:r w:rsidR="00F53FE7">
        <w:rPr>
          <w:rFonts w:cs="Arial"/>
          <w:sz w:val="16"/>
          <w:szCs w:val="16"/>
        </w:rPr>
        <w:t>months</w:t>
      </w:r>
      <w:r w:rsidR="00597EB6">
        <w:rPr>
          <w:rFonts w:cs="Arial"/>
          <w:sz w:val="16"/>
          <w:szCs w:val="16"/>
        </w:rPr>
        <w:t>.</w:t>
      </w:r>
    </w:p>
    <w:p w14:paraId="4B7D01ED" w14:textId="77777777" w:rsidR="00C81B51" w:rsidRPr="00B53E8A" w:rsidRDefault="00C81B51" w:rsidP="001B1CE5">
      <w:pPr>
        <w:ind w:right="-432"/>
        <w:jc w:val="center"/>
        <w:rPr>
          <w:rFonts w:ascii="Arial" w:hAnsi="Arial" w:cs="Arial"/>
          <w:b/>
          <w:sz w:val="16"/>
          <w:szCs w:val="16"/>
        </w:rPr>
      </w:pPr>
    </w:p>
    <w:p w14:paraId="15BFBA91" w14:textId="77777777" w:rsidR="00C81B51" w:rsidRPr="00B53E8A" w:rsidRDefault="00C81B51" w:rsidP="00AD1B51">
      <w:pPr>
        <w:ind w:right="-432"/>
        <w:rPr>
          <w:rFonts w:ascii="Arial" w:hAnsi="Arial" w:cs="Arial"/>
          <w:sz w:val="16"/>
          <w:szCs w:val="16"/>
        </w:rPr>
      </w:pPr>
      <w:proofErr w:type="gramStart"/>
      <w:r w:rsidRPr="00B53E8A">
        <w:rPr>
          <w:rFonts w:ascii="Arial" w:hAnsi="Arial" w:cs="Arial"/>
          <w:sz w:val="16"/>
          <w:szCs w:val="16"/>
        </w:rPr>
        <w:t>Entered into</w:t>
      </w:r>
      <w:proofErr w:type="gramEnd"/>
      <w:r w:rsidRPr="00B53E8A">
        <w:rPr>
          <w:rFonts w:ascii="Arial" w:hAnsi="Arial" w:cs="Arial"/>
          <w:sz w:val="16"/>
          <w:szCs w:val="16"/>
        </w:rPr>
        <w:t xml:space="preserve"> between:</w:t>
      </w:r>
    </w:p>
    <w:p w14:paraId="7764FB81" w14:textId="77777777" w:rsidR="00C05183" w:rsidRDefault="00C05183" w:rsidP="00AD1B51">
      <w:pPr>
        <w:pStyle w:val="Heading1"/>
        <w:ind w:right="-432"/>
        <w:jc w:val="left"/>
        <w:rPr>
          <w:rFonts w:cs="Arial"/>
          <w:sz w:val="16"/>
          <w:szCs w:val="16"/>
        </w:rPr>
      </w:pPr>
    </w:p>
    <w:p w14:paraId="781171DB" w14:textId="77777777" w:rsidR="00C05183" w:rsidRDefault="00C05183" w:rsidP="00AD1B51">
      <w:pPr>
        <w:pStyle w:val="Heading1"/>
        <w:ind w:right="-432"/>
        <w:jc w:val="left"/>
        <w:rPr>
          <w:rFonts w:cs="Arial"/>
          <w:sz w:val="16"/>
          <w:szCs w:val="16"/>
        </w:rPr>
      </w:pPr>
    </w:p>
    <w:p w14:paraId="5049D146" w14:textId="77777777" w:rsidR="002A050A" w:rsidRPr="00B53E8A" w:rsidRDefault="00A56EE3" w:rsidP="00AD1B51">
      <w:pPr>
        <w:pStyle w:val="Heading1"/>
        <w:ind w:right="-432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_________________________</w:t>
      </w:r>
      <w:r w:rsidR="0035582D">
        <w:rPr>
          <w:rFonts w:cs="Arial"/>
          <w:sz w:val="16"/>
          <w:szCs w:val="16"/>
        </w:rPr>
        <w:t xml:space="preserve"> </w:t>
      </w:r>
      <w:r w:rsidR="00C81B51" w:rsidRPr="00B53E8A">
        <w:rPr>
          <w:rFonts w:cs="Arial"/>
          <w:sz w:val="16"/>
          <w:szCs w:val="16"/>
        </w:rPr>
        <w:t>(“the Lender”)</w:t>
      </w:r>
      <w:r w:rsidR="00AF7517" w:rsidRPr="00B53E8A">
        <w:rPr>
          <w:rFonts w:cs="Arial"/>
          <w:sz w:val="16"/>
          <w:szCs w:val="16"/>
        </w:rPr>
        <w:t xml:space="preserve"> </w:t>
      </w:r>
      <w:r w:rsidR="007A57AC" w:rsidRPr="00B53E8A">
        <w:rPr>
          <w:rFonts w:cs="Arial"/>
          <w:sz w:val="16"/>
          <w:szCs w:val="16"/>
        </w:rPr>
        <w:t>and</w:t>
      </w:r>
      <w:r w:rsidR="00656DAD" w:rsidRPr="00B53E8A">
        <w:rPr>
          <w:rFonts w:cs="Arial"/>
          <w:sz w:val="16"/>
          <w:szCs w:val="16"/>
        </w:rPr>
        <w:t>________________________________</w:t>
      </w:r>
      <w:r w:rsidR="0035582D">
        <w:rPr>
          <w:rFonts w:cs="Arial"/>
          <w:sz w:val="16"/>
          <w:szCs w:val="16"/>
        </w:rPr>
        <w:t>________</w:t>
      </w:r>
      <w:proofErr w:type="gramStart"/>
      <w:r w:rsidR="0035582D">
        <w:rPr>
          <w:rFonts w:cs="Arial"/>
          <w:sz w:val="16"/>
          <w:szCs w:val="16"/>
        </w:rPr>
        <w:t>_</w:t>
      </w:r>
      <w:r w:rsidR="00C81B51" w:rsidRPr="00B53E8A">
        <w:rPr>
          <w:rFonts w:cs="Arial"/>
          <w:sz w:val="16"/>
          <w:szCs w:val="16"/>
        </w:rPr>
        <w:t>(</w:t>
      </w:r>
      <w:proofErr w:type="gramEnd"/>
      <w:r w:rsidR="00C81B51" w:rsidRPr="00B53E8A">
        <w:rPr>
          <w:rFonts w:cs="Arial"/>
          <w:sz w:val="16"/>
          <w:szCs w:val="16"/>
        </w:rPr>
        <w:t>“the Borrower”)</w:t>
      </w:r>
    </w:p>
    <w:p w14:paraId="3AEE47DE" w14:textId="77777777" w:rsidR="00DD3BE5" w:rsidRPr="00B53E8A" w:rsidRDefault="00DD3BE5" w:rsidP="00327A50">
      <w:pPr>
        <w:ind w:right="-432"/>
        <w:jc w:val="both"/>
        <w:rPr>
          <w:rFonts w:ascii="Arial" w:hAnsi="Arial" w:cs="Arial"/>
          <w:sz w:val="16"/>
          <w:szCs w:val="16"/>
        </w:rPr>
      </w:pPr>
    </w:p>
    <w:p w14:paraId="6247D687" w14:textId="77777777" w:rsidR="007A57AC" w:rsidRPr="00862CCC" w:rsidRDefault="00862CCC" w:rsidP="007A57AC">
      <w:pPr>
        <w:ind w:right="2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BORROWER’S PERSONAL INFORMATION:</w:t>
      </w:r>
    </w:p>
    <w:p w14:paraId="78FDF2CC" w14:textId="77777777" w:rsidR="00862CCC" w:rsidRDefault="00862CCC" w:rsidP="007A57AC">
      <w:pPr>
        <w:ind w:right="26"/>
        <w:jc w:val="both"/>
        <w:rPr>
          <w:rFonts w:ascii="Arial" w:hAnsi="Arial" w:cs="Arial"/>
          <w:sz w:val="16"/>
          <w:szCs w:val="16"/>
        </w:rPr>
      </w:pPr>
    </w:p>
    <w:p w14:paraId="415882AE" w14:textId="77777777" w:rsidR="0079631A" w:rsidRDefault="0079631A" w:rsidP="007A57AC">
      <w:pPr>
        <w:ind w:right="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Postal address: ____________________________________________</w:t>
      </w:r>
      <w:r>
        <w:rPr>
          <w:rFonts w:ascii="Arial" w:hAnsi="Arial" w:cs="Arial"/>
          <w:sz w:val="16"/>
          <w:szCs w:val="16"/>
        </w:rPr>
        <w:tab/>
        <w:t>Tel no: ______________________</w:t>
      </w:r>
    </w:p>
    <w:p w14:paraId="7B9A2FBD" w14:textId="77777777" w:rsidR="0079631A" w:rsidRDefault="0079631A" w:rsidP="007A57AC">
      <w:pPr>
        <w:ind w:right="26"/>
        <w:jc w:val="both"/>
        <w:rPr>
          <w:rFonts w:ascii="Arial" w:hAnsi="Arial" w:cs="Arial"/>
          <w:sz w:val="16"/>
          <w:szCs w:val="16"/>
        </w:rPr>
      </w:pPr>
    </w:p>
    <w:p w14:paraId="65266064" w14:textId="77777777" w:rsidR="0079631A" w:rsidRDefault="0079631A" w:rsidP="007A57AC">
      <w:pPr>
        <w:ind w:right="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Residential address: __________________________________________________________________________</w:t>
      </w:r>
      <w:r w:rsidR="00D161D4">
        <w:rPr>
          <w:rFonts w:ascii="Arial" w:hAnsi="Arial" w:cs="Arial"/>
          <w:sz w:val="16"/>
          <w:szCs w:val="16"/>
        </w:rPr>
        <w:t>__</w:t>
      </w:r>
    </w:p>
    <w:p w14:paraId="0C4CCA8D" w14:textId="77777777" w:rsidR="00862CCC" w:rsidRDefault="00862CCC" w:rsidP="00862CCC">
      <w:pPr>
        <w:ind w:right="26"/>
        <w:jc w:val="both"/>
        <w:rPr>
          <w:rFonts w:ascii="Arial" w:hAnsi="Arial" w:cs="Arial"/>
          <w:sz w:val="16"/>
          <w:szCs w:val="16"/>
        </w:rPr>
      </w:pPr>
    </w:p>
    <w:p w14:paraId="79033E1D" w14:textId="77777777" w:rsidR="00862CCC" w:rsidRDefault="00862CCC" w:rsidP="00862CCC">
      <w:pPr>
        <w:ind w:right="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Marital Status: ____________________ </w:t>
      </w:r>
      <w:r>
        <w:rPr>
          <w:rFonts w:ascii="Arial" w:hAnsi="Arial" w:cs="Arial"/>
          <w:sz w:val="16"/>
          <w:szCs w:val="16"/>
        </w:rPr>
        <w:tab/>
        <w:t>I.D./Passport No: _____________________________________</w:t>
      </w:r>
      <w:r w:rsidR="00D161D4">
        <w:rPr>
          <w:rFonts w:ascii="Arial" w:hAnsi="Arial" w:cs="Arial"/>
          <w:sz w:val="16"/>
          <w:szCs w:val="16"/>
        </w:rPr>
        <w:t>_</w:t>
      </w:r>
    </w:p>
    <w:p w14:paraId="0C72D5E6" w14:textId="77777777" w:rsidR="00862CCC" w:rsidRDefault="00862CCC" w:rsidP="00862CCC">
      <w:pPr>
        <w:ind w:right="26"/>
        <w:jc w:val="both"/>
        <w:rPr>
          <w:rFonts w:ascii="Arial" w:hAnsi="Arial" w:cs="Arial"/>
          <w:sz w:val="16"/>
          <w:szCs w:val="16"/>
        </w:rPr>
      </w:pPr>
    </w:p>
    <w:p w14:paraId="2C8499AB" w14:textId="77777777" w:rsidR="0079631A" w:rsidRDefault="008E5DDD" w:rsidP="007A57AC">
      <w:pPr>
        <w:ind w:right="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Occupation</w:t>
      </w:r>
      <w:r w:rsidR="0079631A">
        <w:rPr>
          <w:rFonts w:ascii="Arial" w:hAnsi="Arial" w:cs="Arial"/>
          <w:sz w:val="16"/>
          <w:szCs w:val="16"/>
        </w:rPr>
        <w:t>: _______________</w:t>
      </w:r>
      <w:r w:rsidR="00862CCC">
        <w:rPr>
          <w:rFonts w:ascii="Arial" w:hAnsi="Arial" w:cs="Arial"/>
          <w:sz w:val="16"/>
          <w:szCs w:val="16"/>
        </w:rPr>
        <w:t xml:space="preserve">_____________________ </w:t>
      </w:r>
      <w:r w:rsidR="00862CCC">
        <w:rPr>
          <w:rFonts w:ascii="Arial" w:hAnsi="Arial" w:cs="Arial"/>
          <w:sz w:val="16"/>
          <w:szCs w:val="16"/>
        </w:rPr>
        <w:tab/>
        <w:t>Employer Tel no: ______________________</w:t>
      </w:r>
      <w:r w:rsidR="00D161D4">
        <w:rPr>
          <w:rFonts w:ascii="Arial" w:hAnsi="Arial" w:cs="Arial"/>
          <w:sz w:val="16"/>
          <w:szCs w:val="16"/>
        </w:rPr>
        <w:t>________</w:t>
      </w:r>
    </w:p>
    <w:p w14:paraId="7608090A" w14:textId="77777777" w:rsidR="0079631A" w:rsidRDefault="0079631A" w:rsidP="007A57AC">
      <w:pPr>
        <w:ind w:right="26"/>
        <w:jc w:val="both"/>
        <w:rPr>
          <w:rFonts w:ascii="Arial" w:hAnsi="Arial" w:cs="Arial"/>
          <w:sz w:val="16"/>
          <w:szCs w:val="16"/>
        </w:rPr>
      </w:pPr>
    </w:p>
    <w:p w14:paraId="2D4FAF42" w14:textId="77777777" w:rsidR="008E5DDD" w:rsidRDefault="00862CCC" w:rsidP="007A57AC">
      <w:pPr>
        <w:ind w:right="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Employer Name: _____</w:t>
      </w:r>
      <w:r w:rsidR="0035582D">
        <w:rPr>
          <w:rFonts w:ascii="Arial" w:hAnsi="Arial" w:cs="Arial"/>
          <w:sz w:val="16"/>
          <w:szCs w:val="16"/>
        </w:rPr>
        <w:t>______________________________</w:t>
      </w:r>
      <w:r w:rsidR="00C957D8">
        <w:rPr>
          <w:rFonts w:ascii="Arial" w:hAnsi="Arial" w:cs="Arial"/>
          <w:sz w:val="16"/>
          <w:szCs w:val="16"/>
        </w:rPr>
        <w:t>_ Employer</w:t>
      </w:r>
      <w:r w:rsidR="008E5DDD">
        <w:rPr>
          <w:rFonts w:ascii="Arial" w:hAnsi="Arial" w:cs="Arial"/>
          <w:sz w:val="16"/>
          <w:szCs w:val="16"/>
        </w:rPr>
        <w:t xml:space="preserve"> Address: ____________________</w:t>
      </w:r>
      <w:r w:rsidR="0035582D">
        <w:rPr>
          <w:rFonts w:ascii="Arial" w:hAnsi="Arial" w:cs="Arial"/>
          <w:sz w:val="16"/>
          <w:szCs w:val="16"/>
        </w:rPr>
        <w:t>____</w:t>
      </w:r>
      <w:r w:rsidR="00D161D4">
        <w:rPr>
          <w:rFonts w:ascii="Arial" w:hAnsi="Arial" w:cs="Arial"/>
          <w:sz w:val="16"/>
          <w:szCs w:val="16"/>
        </w:rPr>
        <w:t>__</w:t>
      </w:r>
    </w:p>
    <w:p w14:paraId="65033CBC" w14:textId="77777777" w:rsidR="008E5DDD" w:rsidRDefault="008E5DDD" w:rsidP="007A57AC">
      <w:pPr>
        <w:ind w:right="26"/>
        <w:jc w:val="both"/>
        <w:rPr>
          <w:rFonts w:ascii="Arial" w:hAnsi="Arial" w:cs="Arial"/>
          <w:sz w:val="16"/>
          <w:szCs w:val="16"/>
        </w:rPr>
      </w:pPr>
    </w:p>
    <w:p w14:paraId="483DD642" w14:textId="77777777" w:rsidR="0079631A" w:rsidRDefault="00862CCC" w:rsidP="007A57AC">
      <w:pPr>
        <w:ind w:right="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Payslip/Employee No: __________________</w:t>
      </w:r>
    </w:p>
    <w:p w14:paraId="07517347" w14:textId="77777777" w:rsidR="0079631A" w:rsidRDefault="0079631A" w:rsidP="007A57AC">
      <w:pPr>
        <w:ind w:right="26"/>
        <w:jc w:val="both"/>
        <w:rPr>
          <w:rFonts w:ascii="Arial" w:hAnsi="Arial" w:cs="Arial"/>
          <w:sz w:val="16"/>
          <w:szCs w:val="16"/>
        </w:rPr>
      </w:pPr>
    </w:p>
    <w:p w14:paraId="5AC02157" w14:textId="77777777" w:rsidR="00862CCC" w:rsidRDefault="00862CCC" w:rsidP="007A57AC">
      <w:pPr>
        <w:ind w:right="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Bank: 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Branch: _____________________________</w:t>
      </w:r>
    </w:p>
    <w:p w14:paraId="17CBE970" w14:textId="77777777" w:rsidR="00862CCC" w:rsidRDefault="00862CCC" w:rsidP="007A57AC">
      <w:pPr>
        <w:ind w:right="26"/>
        <w:jc w:val="both"/>
        <w:rPr>
          <w:rFonts w:ascii="Arial" w:hAnsi="Arial" w:cs="Arial"/>
          <w:sz w:val="16"/>
          <w:szCs w:val="16"/>
        </w:rPr>
      </w:pPr>
    </w:p>
    <w:p w14:paraId="04C73792" w14:textId="77777777" w:rsidR="00862CCC" w:rsidRDefault="00862CCC" w:rsidP="007A57AC">
      <w:pPr>
        <w:ind w:right="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Bank Account No: ___________________________________</w:t>
      </w:r>
      <w:r>
        <w:rPr>
          <w:rFonts w:ascii="Arial" w:hAnsi="Arial" w:cs="Arial"/>
          <w:sz w:val="16"/>
          <w:szCs w:val="16"/>
        </w:rPr>
        <w:tab/>
        <w:t>Type of Account: _____________________</w:t>
      </w:r>
      <w:r w:rsidR="00D161D4">
        <w:rPr>
          <w:rFonts w:ascii="Arial" w:hAnsi="Arial" w:cs="Arial"/>
          <w:sz w:val="16"/>
          <w:szCs w:val="16"/>
        </w:rPr>
        <w:t>_</w:t>
      </w:r>
    </w:p>
    <w:p w14:paraId="69AB9342" w14:textId="77777777" w:rsidR="00862CCC" w:rsidRDefault="00862CCC" w:rsidP="007A57AC">
      <w:pPr>
        <w:ind w:right="26"/>
        <w:jc w:val="both"/>
        <w:rPr>
          <w:rFonts w:ascii="Arial" w:hAnsi="Arial" w:cs="Arial"/>
          <w:sz w:val="16"/>
          <w:szCs w:val="16"/>
        </w:rPr>
      </w:pPr>
    </w:p>
    <w:p w14:paraId="763D4628" w14:textId="77777777" w:rsidR="00862CCC" w:rsidRDefault="00454B59" w:rsidP="007A57AC">
      <w:pPr>
        <w:ind w:right="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References:</w:t>
      </w:r>
    </w:p>
    <w:p w14:paraId="27B95E0D" w14:textId="77777777" w:rsidR="00454B59" w:rsidRDefault="00454B59" w:rsidP="007A57AC">
      <w:pPr>
        <w:ind w:right="26"/>
        <w:jc w:val="both"/>
        <w:rPr>
          <w:rFonts w:ascii="Arial" w:hAnsi="Arial" w:cs="Arial"/>
          <w:sz w:val="16"/>
          <w:szCs w:val="16"/>
        </w:rPr>
      </w:pPr>
    </w:p>
    <w:p w14:paraId="0D59D365" w14:textId="77777777" w:rsidR="00454B59" w:rsidRDefault="00454B59" w:rsidP="00454B59">
      <w:pPr>
        <w:numPr>
          <w:ilvl w:val="0"/>
          <w:numId w:val="23"/>
        </w:numPr>
        <w:ind w:right="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Name: ______________________________________</w:t>
      </w:r>
      <w:r>
        <w:rPr>
          <w:rFonts w:ascii="Arial" w:hAnsi="Arial" w:cs="Arial"/>
          <w:sz w:val="16"/>
          <w:szCs w:val="16"/>
        </w:rPr>
        <w:tab/>
        <w:t>Tel No: ______________________________</w:t>
      </w:r>
    </w:p>
    <w:p w14:paraId="4A0F85C9" w14:textId="77777777" w:rsidR="00454B59" w:rsidRDefault="00454B59" w:rsidP="00454B59">
      <w:pPr>
        <w:ind w:left="720" w:right="26"/>
        <w:jc w:val="both"/>
        <w:rPr>
          <w:rFonts w:ascii="Arial" w:hAnsi="Arial" w:cs="Arial"/>
          <w:sz w:val="16"/>
          <w:szCs w:val="16"/>
        </w:rPr>
      </w:pPr>
    </w:p>
    <w:p w14:paraId="508C3D6B" w14:textId="77777777" w:rsidR="00454B59" w:rsidRDefault="00454B59" w:rsidP="00454B59">
      <w:pPr>
        <w:numPr>
          <w:ilvl w:val="0"/>
          <w:numId w:val="23"/>
        </w:numPr>
        <w:ind w:right="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Name: ______________________________________</w:t>
      </w:r>
      <w:r>
        <w:rPr>
          <w:rFonts w:ascii="Arial" w:hAnsi="Arial" w:cs="Arial"/>
          <w:sz w:val="16"/>
          <w:szCs w:val="16"/>
        </w:rPr>
        <w:tab/>
        <w:t>Tel No: ______________________________</w:t>
      </w:r>
    </w:p>
    <w:p w14:paraId="2F1D2410" w14:textId="77777777" w:rsidR="00454B59" w:rsidRDefault="00454B59" w:rsidP="00454B59">
      <w:pPr>
        <w:pStyle w:val="ListParagraph"/>
        <w:rPr>
          <w:rFonts w:ascii="Arial" w:hAnsi="Arial" w:cs="Arial"/>
          <w:sz w:val="16"/>
          <w:szCs w:val="16"/>
        </w:rPr>
      </w:pPr>
    </w:p>
    <w:tbl>
      <w:tblPr>
        <w:tblW w:w="8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2733"/>
        <w:gridCol w:w="1934"/>
        <w:gridCol w:w="2446"/>
      </w:tblGrid>
      <w:tr w:rsidR="0035582D" w:rsidRPr="00844490" w14:paraId="306FC638" w14:textId="77777777" w:rsidTr="00465FA9">
        <w:trPr>
          <w:trHeight w:val="443"/>
        </w:trPr>
        <w:tc>
          <w:tcPr>
            <w:tcW w:w="1800" w:type="dxa"/>
            <w:vMerge w:val="restart"/>
          </w:tcPr>
          <w:p w14:paraId="0BFD4CC3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4490">
              <w:rPr>
                <w:rFonts w:ascii="Arial" w:hAnsi="Arial" w:cs="Arial"/>
                <w:b/>
                <w:sz w:val="16"/>
                <w:szCs w:val="16"/>
              </w:rPr>
              <w:t>LOAN AMOUNT</w:t>
            </w:r>
          </w:p>
          <w:p w14:paraId="0F768B3E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C8780E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4490">
              <w:rPr>
                <w:rFonts w:ascii="Arial" w:hAnsi="Arial" w:cs="Arial"/>
                <w:sz w:val="16"/>
                <w:szCs w:val="16"/>
              </w:rPr>
              <w:t xml:space="preserve">Paid to Borrower </w:t>
            </w:r>
          </w:p>
          <w:p w14:paraId="12B28336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606517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4490">
              <w:rPr>
                <w:rFonts w:ascii="Arial" w:hAnsi="Arial" w:cs="Arial"/>
                <w:sz w:val="16"/>
                <w:szCs w:val="16"/>
              </w:rPr>
              <w:t>N$_______________</w:t>
            </w:r>
          </w:p>
        </w:tc>
        <w:tc>
          <w:tcPr>
            <w:tcW w:w="2790" w:type="dxa"/>
            <w:vMerge w:val="restart"/>
          </w:tcPr>
          <w:p w14:paraId="3E12FF38" w14:textId="77777777" w:rsidR="0035582D" w:rsidRPr="00844490" w:rsidRDefault="00567F20" w:rsidP="00844490">
            <w:pPr>
              <w:ind w:right="-43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FINANCE CHARGES</w:t>
            </w:r>
            <w:r w:rsidR="0035582D" w:rsidRPr="00844490">
              <w:rPr>
                <w:rFonts w:ascii="Arial" w:hAnsi="Arial" w:cs="Arial"/>
                <w:b/>
                <w:sz w:val="16"/>
                <w:szCs w:val="16"/>
              </w:rPr>
              <w:t xml:space="preserve"> AT</w:t>
            </w:r>
          </w:p>
          <w:p w14:paraId="79D5D557" w14:textId="77777777" w:rsidR="00E131BB" w:rsidRDefault="005B65CD" w:rsidP="00844490">
            <w:pPr>
              <w:ind w:right="-432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</w:t>
            </w:r>
            <w:r w:rsidR="00043218" w:rsidRPr="005B65CD">
              <w:rPr>
                <w:rFonts w:ascii="Arial" w:hAnsi="Arial" w:cs="Arial"/>
                <w:b/>
                <w:sz w:val="16"/>
                <w:szCs w:val="16"/>
              </w:rPr>
              <w:t>%</w:t>
            </w:r>
            <w:r w:rsidR="0004321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3218" w:rsidRPr="00C957D8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INDICATE WHETHER T</w:t>
            </w:r>
            <w:r w:rsidR="00E131B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HE </w:t>
            </w:r>
          </w:p>
          <w:p w14:paraId="1B666E2F" w14:textId="77777777" w:rsidR="00E131BB" w:rsidRDefault="00043218" w:rsidP="00844490">
            <w:pPr>
              <w:ind w:right="-432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957D8">
              <w:rPr>
                <w:rFonts w:ascii="Arial" w:hAnsi="Arial" w:cs="Arial"/>
                <w:b/>
                <w:i/>
                <w:sz w:val="16"/>
                <w:szCs w:val="16"/>
              </w:rPr>
              <w:t>RATE</w:t>
            </w:r>
            <w:r w:rsidR="005B65C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IS FIXED OR VARIABLE, </w:t>
            </w:r>
          </w:p>
          <w:p w14:paraId="439DB30D" w14:textId="77777777" w:rsidR="00E131BB" w:rsidRDefault="005B65CD" w:rsidP="00844490">
            <w:pPr>
              <w:ind w:right="-432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WH</w:t>
            </w:r>
            <w:r w:rsidR="00472C54">
              <w:rPr>
                <w:rFonts w:ascii="Arial" w:hAnsi="Arial" w:cs="Arial"/>
                <w:b/>
                <w:i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CH RATE MAY NOT EXCEED</w:t>
            </w:r>
          </w:p>
          <w:p w14:paraId="13EAD97C" w14:textId="77777777" w:rsidR="0035582D" w:rsidRPr="00844490" w:rsidRDefault="005B65C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30% OF THE PRINCIP</w:t>
            </w:r>
            <w:r w:rsidR="00E131BB">
              <w:rPr>
                <w:rFonts w:ascii="Arial" w:hAnsi="Arial" w:cs="Arial"/>
                <w:b/>
                <w:i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L DEBT</w:t>
            </w:r>
            <w:r w:rsidR="00043218" w:rsidRPr="00C957D8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  <w:p w14:paraId="33A622C5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90A64D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489D6E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4490">
              <w:rPr>
                <w:rFonts w:ascii="Arial" w:hAnsi="Arial" w:cs="Arial"/>
                <w:sz w:val="16"/>
                <w:szCs w:val="16"/>
              </w:rPr>
              <w:t>N$ __________________</w:t>
            </w:r>
          </w:p>
        </w:tc>
        <w:tc>
          <w:tcPr>
            <w:tcW w:w="1800" w:type="dxa"/>
            <w:vMerge w:val="restart"/>
          </w:tcPr>
          <w:p w14:paraId="23CC6D6A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4490">
              <w:rPr>
                <w:rFonts w:ascii="Arial" w:hAnsi="Arial" w:cs="Arial"/>
                <w:b/>
                <w:sz w:val="16"/>
                <w:szCs w:val="16"/>
              </w:rPr>
              <w:t>TOTAL REPAYABLE</w:t>
            </w:r>
          </w:p>
          <w:p w14:paraId="748E36EC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DDFD83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535524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F63C05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4490">
              <w:rPr>
                <w:rFonts w:ascii="Arial" w:hAnsi="Arial" w:cs="Arial"/>
                <w:sz w:val="16"/>
                <w:szCs w:val="16"/>
              </w:rPr>
              <w:t>N$_________________</w:t>
            </w:r>
          </w:p>
          <w:p w14:paraId="39693BB2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</w:tcPr>
          <w:p w14:paraId="1523F821" w14:textId="77777777" w:rsidR="0035582D" w:rsidRDefault="0035582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INSTALMENT AMOUNT </w:t>
            </w:r>
          </w:p>
          <w:p w14:paraId="1FF2C303" w14:textId="77777777" w:rsidR="00303617" w:rsidRDefault="00303617" w:rsidP="0035582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300655" w14:textId="77777777" w:rsidR="0035582D" w:rsidRPr="0035582D" w:rsidRDefault="0035582D" w:rsidP="0035582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N$</w:t>
            </w:r>
          </w:p>
        </w:tc>
      </w:tr>
      <w:tr w:rsidR="0035582D" w:rsidRPr="00844490" w14:paraId="5E596D7A" w14:textId="77777777" w:rsidTr="00465FA9">
        <w:trPr>
          <w:trHeight w:val="184"/>
        </w:trPr>
        <w:tc>
          <w:tcPr>
            <w:tcW w:w="1800" w:type="dxa"/>
            <w:vMerge/>
          </w:tcPr>
          <w:p w14:paraId="4B1415EE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Merge/>
          </w:tcPr>
          <w:p w14:paraId="5C9A1F28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14:paraId="1FAA1740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Merge/>
          </w:tcPr>
          <w:p w14:paraId="5B4AC44C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82D" w:rsidRPr="00844490" w14:paraId="2BA23C97" w14:textId="77777777" w:rsidTr="00465FA9">
        <w:trPr>
          <w:trHeight w:val="255"/>
        </w:trPr>
        <w:tc>
          <w:tcPr>
            <w:tcW w:w="1800" w:type="dxa"/>
            <w:vMerge/>
          </w:tcPr>
          <w:p w14:paraId="27C9C14E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Merge/>
          </w:tcPr>
          <w:p w14:paraId="02099AF7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14:paraId="458AB019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</w:tcPr>
          <w:p w14:paraId="74929C07" w14:textId="77777777" w:rsidR="0035582D" w:rsidRDefault="003036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instalment due date:</w:t>
            </w:r>
          </w:p>
          <w:p w14:paraId="3778AD6F" w14:textId="77777777" w:rsidR="0035582D" w:rsidRPr="00844490" w:rsidRDefault="0035582D" w:rsidP="0035582D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82D" w:rsidRPr="00844490" w14:paraId="42B60294" w14:textId="77777777" w:rsidTr="00465FA9">
        <w:trPr>
          <w:trHeight w:val="184"/>
        </w:trPr>
        <w:tc>
          <w:tcPr>
            <w:tcW w:w="1800" w:type="dxa"/>
            <w:vMerge/>
          </w:tcPr>
          <w:p w14:paraId="09FB285A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Merge/>
          </w:tcPr>
          <w:p w14:paraId="0347C0B8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14:paraId="72B8F2E9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Merge/>
          </w:tcPr>
          <w:p w14:paraId="3C4BCAF6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617" w:rsidRPr="00844490" w14:paraId="4624DFC6" w14:textId="77777777" w:rsidTr="00465FA9">
        <w:trPr>
          <w:trHeight w:val="225"/>
        </w:trPr>
        <w:tc>
          <w:tcPr>
            <w:tcW w:w="1800" w:type="dxa"/>
            <w:vMerge/>
          </w:tcPr>
          <w:p w14:paraId="5B8DBEFB" w14:textId="77777777" w:rsidR="00303617" w:rsidRPr="00844490" w:rsidRDefault="00303617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Merge/>
          </w:tcPr>
          <w:p w14:paraId="67E48D81" w14:textId="77777777" w:rsidR="00303617" w:rsidRPr="00844490" w:rsidRDefault="00303617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14:paraId="46158466" w14:textId="77777777" w:rsidR="00303617" w:rsidRPr="00844490" w:rsidRDefault="00303617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</w:tcPr>
          <w:p w14:paraId="42852488" w14:textId="77777777" w:rsidR="00303617" w:rsidRDefault="003036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instalment due date</w:t>
            </w:r>
          </w:p>
          <w:p w14:paraId="08D74954" w14:textId="77777777" w:rsidR="00303617" w:rsidRPr="00844490" w:rsidRDefault="00303617" w:rsidP="0035582D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82D" w:rsidRPr="00844490" w14:paraId="5D90A932" w14:textId="77777777" w:rsidTr="00465FA9">
        <w:trPr>
          <w:trHeight w:val="184"/>
        </w:trPr>
        <w:tc>
          <w:tcPr>
            <w:tcW w:w="1800" w:type="dxa"/>
            <w:vMerge/>
          </w:tcPr>
          <w:p w14:paraId="0FA99AFB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Merge/>
          </w:tcPr>
          <w:p w14:paraId="78AB3FCF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14:paraId="5CBBE3FB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Merge/>
          </w:tcPr>
          <w:p w14:paraId="2F25F0B9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617" w:rsidRPr="00844490" w14:paraId="57F52C64" w14:textId="77777777" w:rsidTr="00465FA9">
        <w:trPr>
          <w:trHeight w:val="511"/>
        </w:trPr>
        <w:tc>
          <w:tcPr>
            <w:tcW w:w="1800" w:type="dxa"/>
            <w:vMerge/>
          </w:tcPr>
          <w:p w14:paraId="11B7C1A7" w14:textId="77777777" w:rsidR="00303617" w:rsidRPr="00844490" w:rsidRDefault="00303617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Merge/>
          </w:tcPr>
          <w:p w14:paraId="518CD904" w14:textId="77777777" w:rsidR="00303617" w:rsidRPr="00844490" w:rsidRDefault="00303617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14:paraId="236E54E2" w14:textId="77777777" w:rsidR="00303617" w:rsidRPr="00844490" w:rsidRDefault="00303617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ABB2131" w14:textId="77777777" w:rsidR="00303617" w:rsidRPr="00844490" w:rsidRDefault="00E775C4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instalments:</w:t>
            </w:r>
          </w:p>
        </w:tc>
      </w:tr>
      <w:tr w:rsidR="0035582D" w:rsidRPr="00844490" w14:paraId="235E0567" w14:textId="77777777" w:rsidTr="00465FA9">
        <w:trPr>
          <w:trHeight w:val="223"/>
        </w:trPr>
        <w:tc>
          <w:tcPr>
            <w:tcW w:w="1800" w:type="dxa"/>
            <w:vMerge/>
          </w:tcPr>
          <w:p w14:paraId="73B4DF20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Merge/>
          </w:tcPr>
          <w:p w14:paraId="7CE0D6EB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14:paraId="58A1DECB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</w:tcPr>
          <w:p w14:paraId="54ED0177" w14:textId="77777777" w:rsidR="0035582D" w:rsidRPr="00844490" w:rsidRDefault="00E775C4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Frequency (monthly):</w:t>
            </w:r>
          </w:p>
        </w:tc>
      </w:tr>
      <w:tr w:rsidR="0035582D" w:rsidRPr="00844490" w14:paraId="46F916FF" w14:textId="77777777" w:rsidTr="00465FA9">
        <w:trPr>
          <w:trHeight w:val="223"/>
        </w:trPr>
        <w:tc>
          <w:tcPr>
            <w:tcW w:w="1800" w:type="dxa"/>
            <w:vMerge/>
          </w:tcPr>
          <w:p w14:paraId="69020BB8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Merge/>
          </w:tcPr>
          <w:p w14:paraId="0E8880BE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14:paraId="25BFA5E8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Merge/>
          </w:tcPr>
          <w:p w14:paraId="444C878D" w14:textId="77777777" w:rsidR="0035582D" w:rsidRPr="00844490" w:rsidRDefault="0035582D" w:rsidP="00844490">
            <w:pPr>
              <w:ind w:right="-4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2FE" w:rsidRPr="00844490" w14:paraId="6E55A7BC" w14:textId="77777777" w:rsidTr="00057B11">
        <w:trPr>
          <w:trHeight w:val="440"/>
        </w:trPr>
        <w:tc>
          <w:tcPr>
            <w:tcW w:w="8910" w:type="dxa"/>
            <w:gridSpan w:val="4"/>
          </w:tcPr>
          <w:p w14:paraId="5CF40841" w14:textId="77777777" w:rsidR="00043218" w:rsidRDefault="004378B2" w:rsidP="00322E24">
            <w:pPr>
              <w:ind w:right="-432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Penalty</w:t>
            </w:r>
            <w:r w:rsidR="00353522" w:rsidRPr="0084449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interest will be charged at</w:t>
            </w:r>
            <w:r w:rsidR="004B2E1A" w:rsidRPr="0084449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B65CD">
              <w:rPr>
                <w:rFonts w:ascii="Arial" w:hAnsi="Arial" w:cs="Arial"/>
                <w:b/>
                <w:sz w:val="16"/>
                <w:szCs w:val="16"/>
                <w:lang w:val="en-US"/>
              </w:rPr>
              <w:t>__</w:t>
            </w:r>
            <w:r w:rsidR="004B2E1A" w:rsidRPr="00844490">
              <w:rPr>
                <w:rFonts w:ascii="Arial" w:hAnsi="Arial" w:cs="Arial"/>
                <w:b/>
                <w:sz w:val="16"/>
                <w:szCs w:val="16"/>
                <w:lang w:val="en-US"/>
              </w:rPr>
              <w:t>% per</w:t>
            </w:r>
            <w:r w:rsidR="00353522" w:rsidRPr="0084449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month</w:t>
            </w:r>
            <w:r w:rsidR="00D6272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on</w:t>
            </w:r>
            <w:r w:rsidR="00353522" w:rsidRPr="0084449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6E5406" w:rsidRPr="0084449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the </w:t>
            </w:r>
            <w:r w:rsidR="00322E24">
              <w:rPr>
                <w:rFonts w:ascii="Arial" w:hAnsi="Arial" w:cs="Arial"/>
                <w:b/>
                <w:sz w:val="16"/>
                <w:szCs w:val="16"/>
                <w:lang w:val="en-US"/>
              </w:rPr>
              <w:t>outstanding</w:t>
            </w:r>
            <w:r w:rsidR="00353522" w:rsidRPr="0084449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043218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6E5406" w:rsidRPr="00844490">
              <w:rPr>
                <w:rFonts w:ascii="Arial" w:hAnsi="Arial" w:cs="Arial"/>
                <w:b/>
                <w:sz w:val="16"/>
                <w:szCs w:val="16"/>
                <w:lang w:val="en-US"/>
              </w:rPr>
              <w:t>mount</w:t>
            </w:r>
            <w:r w:rsidR="009962FE" w:rsidRPr="0084449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 </w:t>
            </w:r>
          </w:p>
          <w:p w14:paraId="18ED9ABB" w14:textId="77777777" w:rsidR="009962FE" w:rsidRPr="00AB1DDC" w:rsidRDefault="00043218" w:rsidP="00322E24">
            <w:pPr>
              <w:ind w:right="-432"/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B1DDC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(The penalty interest may not </w:t>
            </w:r>
            <w:r w:rsidR="005B65CD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exceed 5% per month and may not </w:t>
            </w:r>
            <w:r w:rsidRPr="00AB1DDC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be charged for a period </w:t>
            </w:r>
            <w:r w:rsidR="00D161D4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of </w:t>
            </w:r>
            <w:r w:rsidRPr="00AB1DDC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more than three </w:t>
            </w:r>
            <w:r w:rsidR="00C957D8" w:rsidRPr="00AB1DDC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(3) </w:t>
            </w:r>
            <w:r w:rsidRPr="00AB1DDC">
              <w:rPr>
                <w:rFonts w:ascii="Arial" w:hAnsi="Arial" w:cs="Arial"/>
                <w:i/>
                <w:sz w:val="16"/>
                <w:szCs w:val="16"/>
                <w:lang w:val="en-US"/>
              </w:rPr>
              <w:t>months).</w:t>
            </w:r>
          </w:p>
        </w:tc>
      </w:tr>
    </w:tbl>
    <w:p w14:paraId="6710D327" w14:textId="77777777" w:rsidR="007A57AC" w:rsidRDefault="007A57AC" w:rsidP="00327A50">
      <w:pPr>
        <w:ind w:right="-432"/>
        <w:jc w:val="both"/>
        <w:rPr>
          <w:rFonts w:ascii="Arial" w:hAnsi="Arial" w:cs="Arial"/>
          <w:b/>
          <w:sz w:val="16"/>
          <w:szCs w:val="16"/>
        </w:rPr>
      </w:pPr>
    </w:p>
    <w:p w14:paraId="0B8162C0" w14:textId="77777777" w:rsidR="005800CF" w:rsidRDefault="005800CF" w:rsidP="005800CF">
      <w:pPr>
        <w:tabs>
          <w:tab w:val="left" w:pos="720"/>
        </w:tabs>
        <w:ind w:right="-432"/>
        <w:jc w:val="both"/>
        <w:rPr>
          <w:rFonts w:ascii="Arial" w:hAnsi="Arial" w:cs="Arial"/>
          <w:b/>
          <w:sz w:val="16"/>
          <w:szCs w:val="16"/>
        </w:rPr>
      </w:pPr>
      <w:r w:rsidRPr="00B53E8A">
        <w:rPr>
          <w:rFonts w:ascii="Arial" w:hAnsi="Arial" w:cs="Arial"/>
          <w:b/>
          <w:sz w:val="16"/>
          <w:szCs w:val="16"/>
        </w:rPr>
        <w:t>PERIOD OF LOAN</w:t>
      </w:r>
    </w:p>
    <w:p w14:paraId="7DB62295" w14:textId="77777777" w:rsidR="005800CF" w:rsidRPr="00B53E8A" w:rsidRDefault="005800CF" w:rsidP="005800CF">
      <w:pPr>
        <w:tabs>
          <w:tab w:val="left" w:pos="720"/>
        </w:tabs>
        <w:ind w:right="-432"/>
        <w:jc w:val="both"/>
        <w:rPr>
          <w:rFonts w:ascii="Arial" w:hAnsi="Arial" w:cs="Arial"/>
          <w:b/>
          <w:sz w:val="16"/>
          <w:szCs w:val="16"/>
        </w:rPr>
      </w:pPr>
    </w:p>
    <w:p w14:paraId="4F59AF3B" w14:textId="77777777" w:rsidR="005800CF" w:rsidRPr="00B53E8A" w:rsidRDefault="005800CF" w:rsidP="005800CF">
      <w:pPr>
        <w:tabs>
          <w:tab w:val="left" w:pos="0"/>
        </w:tabs>
        <w:ind w:left="720" w:right="-64" w:hanging="720"/>
        <w:jc w:val="both"/>
        <w:rPr>
          <w:rFonts w:ascii="Arial" w:hAnsi="Arial" w:cs="Arial"/>
          <w:sz w:val="16"/>
          <w:szCs w:val="16"/>
        </w:rPr>
      </w:pPr>
      <w:r w:rsidRPr="00B53E8A">
        <w:rPr>
          <w:rFonts w:ascii="Arial" w:hAnsi="Arial" w:cs="Arial"/>
          <w:sz w:val="16"/>
          <w:szCs w:val="16"/>
        </w:rPr>
        <w:t>The Borrower shall re</w:t>
      </w:r>
      <w:r>
        <w:rPr>
          <w:rFonts w:ascii="Arial" w:hAnsi="Arial" w:cs="Arial"/>
          <w:sz w:val="16"/>
          <w:szCs w:val="16"/>
        </w:rPr>
        <w:t xml:space="preserve">pay </w:t>
      </w:r>
      <w:r w:rsidRPr="00B53E8A">
        <w:rPr>
          <w:rFonts w:ascii="Arial" w:hAnsi="Arial" w:cs="Arial"/>
          <w:sz w:val="16"/>
          <w:szCs w:val="16"/>
        </w:rPr>
        <w:t>the capital amount</w:t>
      </w:r>
      <w:r>
        <w:rPr>
          <w:rFonts w:ascii="Arial" w:hAnsi="Arial" w:cs="Arial"/>
          <w:sz w:val="16"/>
          <w:szCs w:val="16"/>
        </w:rPr>
        <w:t xml:space="preserve"> including interest (as stated above)</w:t>
      </w:r>
      <w:r w:rsidRPr="00B53E8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on or before __________________.</w:t>
      </w:r>
    </w:p>
    <w:p w14:paraId="3EA44313" w14:textId="77777777" w:rsidR="00454B59" w:rsidRDefault="00454B59" w:rsidP="00327A50">
      <w:pPr>
        <w:ind w:right="-432"/>
        <w:jc w:val="both"/>
        <w:rPr>
          <w:rFonts w:ascii="Arial" w:hAnsi="Arial" w:cs="Arial"/>
          <w:b/>
          <w:sz w:val="16"/>
          <w:szCs w:val="16"/>
        </w:rPr>
      </w:pPr>
    </w:p>
    <w:p w14:paraId="3EAE052C" w14:textId="77777777" w:rsidR="005800CF" w:rsidRPr="00B53E8A" w:rsidRDefault="005800CF" w:rsidP="005800CF">
      <w:pPr>
        <w:ind w:right="-432"/>
        <w:jc w:val="both"/>
        <w:rPr>
          <w:rFonts w:ascii="Arial" w:hAnsi="Arial" w:cs="Arial"/>
          <w:sz w:val="16"/>
          <w:szCs w:val="16"/>
        </w:rPr>
      </w:pPr>
      <w:r w:rsidRPr="00B53E8A">
        <w:rPr>
          <w:rFonts w:ascii="Arial" w:hAnsi="Arial" w:cs="Arial"/>
          <w:sz w:val="16"/>
          <w:szCs w:val="16"/>
        </w:rPr>
        <w:t xml:space="preserve">I acknowledge that this agreement has been completed in full prior to my signature. </w:t>
      </w:r>
    </w:p>
    <w:p w14:paraId="35093796" w14:textId="77777777" w:rsidR="005800CF" w:rsidRDefault="005800CF" w:rsidP="005800CF">
      <w:pPr>
        <w:pStyle w:val="BodyText"/>
        <w:ind w:right="-432"/>
        <w:jc w:val="both"/>
        <w:rPr>
          <w:rFonts w:cs="Arial"/>
          <w:b/>
          <w:sz w:val="16"/>
          <w:szCs w:val="16"/>
        </w:rPr>
      </w:pPr>
    </w:p>
    <w:p w14:paraId="3DA63DB9" w14:textId="77777777" w:rsidR="005800CF" w:rsidRPr="00B53E8A" w:rsidRDefault="005800CF" w:rsidP="005800CF">
      <w:pPr>
        <w:pStyle w:val="BodyText"/>
        <w:ind w:right="-432"/>
        <w:jc w:val="both"/>
        <w:rPr>
          <w:rFonts w:cs="Arial"/>
          <w:sz w:val="16"/>
          <w:szCs w:val="16"/>
        </w:rPr>
      </w:pPr>
      <w:r w:rsidRPr="00B53E8A">
        <w:rPr>
          <w:rFonts w:cs="Arial"/>
          <w:sz w:val="16"/>
          <w:szCs w:val="16"/>
        </w:rPr>
        <w:t>Signed at _______________ on this ____ day of ________________ 20</w:t>
      </w:r>
      <w:r w:rsidR="00E775C4">
        <w:rPr>
          <w:rFonts w:cs="Arial"/>
          <w:sz w:val="16"/>
          <w:szCs w:val="16"/>
        </w:rPr>
        <w:t>_</w:t>
      </w:r>
      <w:r w:rsidRPr="00B53E8A">
        <w:rPr>
          <w:rFonts w:cs="Arial"/>
          <w:sz w:val="16"/>
          <w:szCs w:val="16"/>
        </w:rPr>
        <w:t xml:space="preserve">__. </w:t>
      </w:r>
    </w:p>
    <w:p w14:paraId="2D9ABFF2" w14:textId="77777777" w:rsidR="005800CF" w:rsidRDefault="005800CF" w:rsidP="005800CF">
      <w:pPr>
        <w:ind w:right="-432"/>
        <w:jc w:val="both"/>
        <w:rPr>
          <w:rFonts w:ascii="Arial" w:hAnsi="Arial" w:cs="Arial"/>
          <w:sz w:val="16"/>
          <w:szCs w:val="16"/>
        </w:rPr>
      </w:pPr>
    </w:p>
    <w:p w14:paraId="24C2634F" w14:textId="77777777" w:rsidR="005800CF" w:rsidRPr="00454B59" w:rsidRDefault="005800CF" w:rsidP="005800CF">
      <w:pPr>
        <w:ind w:right="-432"/>
        <w:jc w:val="both"/>
        <w:rPr>
          <w:rFonts w:ascii="Arial" w:hAnsi="Arial" w:cs="Arial"/>
          <w:sz w:val="16"/>
          <w:szCs w:val="16"/>
        </w:rPr>
      </w:pPr>
      <w:r w:rsidRPr="00B53E8A">
        <w:rPr>
          <w:rFonts w:ascii="Arial" w:hAnsi="Arial" w:cs="Arial"/>
          <w:sz w:val="16"/>
          <w:szCs w:val="16"/>
        </w:rPr>
        <w:t>Witness</w:t>
      </w:r>
      <w:r>
        <w:rPr>
          <w:rFonts w:ascii="Arial" w:hAnsi="Arial" w:cs="Arial"/>
          <w:sz w:val="16"/>
          <w:szCs w:val="16"/>
        </w:rPr>
        <w:t xml:space="preserve">: </w:t>
      </w:r>
      <w:r w:rsidRPr="00B53E8A">
        <w:rPr>
          <w:rFonts w:ascii="Arial" w:hAnsi="Arial" w:cs="Arial"/>
          <w:sz w:val="16"/>
          <w:szCs w:val="16"/>
        </w:rPr>
        <w:t>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54B59">
        <w:rPr>
          <w:rFonts w:ascii="Arial" w:hAnsi="Arial" w:cs="Arial"/>
          <w:sz w:val="16"/>
          <w:szCs w:val="16"/>
        </w:rPr>
        <w:t>_________________</w:t>
      </w:r>
      <w:r w:rsidR="00664E05">
        <w:rPr>
          <w:rFonts w:ascii="Arial" w:hAnsi="Arial" w:cs="Arial"/>
          <w:sz w:val="16"/>
          <w:szCs w:val="16"/>
        </w:rPr>
        <w:t xml:space="preserve">______ </w:t>
      </w:r>
      <w:r w:rsidR="00AB1DDC" w:rsidRPr="00454B59">
        <w:rPr>
          <w:rFonts w:ascii="Arial" w:hAnsi="Arial" w:cs="Arial"/>
          <w:sz w:val="16"/>
          <w:szCs w:val="16"/>
        </w:rPr>
        <w:t>(</w:t>
      </w:r>
      <w:r w:rsidRPr="00454B59">
        <w:rPr>
          <w:rFonts w:ascii="Arial" w:hAnsi="Arial" w:cs="Arial"/>
          <w:sz w:val="16"/>
          <w:szCs w:val="16"/>
        </w:rPr>
        <w:t xml:space="preserve">Signature of </w:t>
      </w:r>
      <w:r w:rsidR="00E86179">
        <w:rPr>
          <w:rFonts w:ascii="Arial" w:hAnsi="Arial" w:cs="Arial"/>
          <w:sz w:val="16"/>
          <w:szCs w:val="16"/>
        </w:rPr>
        <w:t xml:space="preserve">Borrower) </w:t>
      </w:r>
    </w:p>
    <w:p w14:paraId="5068909C" w14:textId="77777777" w:rsidR="005800CF" w:rsidRPr="00B53E8A" w:rsidRDefault="005800CF" w:rsidP="005800CF">
      <w:pPr>
        <w:pStyle w:val="BodyText"/>
        <w:ind w:right="-432"/>
        <w:jc w:val="both"/>
        <w:rPr>
          <w:rFonts w:cs="Arial"/>
          <w:sz w:val="16"/>
          <w:szCs w:val="16"/>
        </w:rPr>
      </w:pPr>
    </w:p>
    <w:p w14:paraId="56809261" w14:textId="77777777" w:rsidR="005800CF" w:rsidRPr="00B53E8A" w:rsidRDefault="005800CF" w:rsidP="005800CF">
      <w:pPr>
        <w:pStyle w:val="BodyText"/>
        <w:ind w:right="-432"/>
        <w:jc w:val="both"/>
        <w:rPr>
          <w:rFonts w:cs="Arial"/>
          <w:sz w:val="16"/>
          <w:szCs w:val="16"/>
        </w:rPr>
      </w:pPr>
      <w:r w:rsidRPr="00B53E8A">
        <w:rPr>
          <w:rFonts w:cs="Arial"/>
          <w:sz w:val="16"/>
          <w:szCs w:val="16"/>
        </w:rPr>
        <w:t>Signed at _______________ on this ____ day of ________________ 20</w:t>
      </w:r>
      <w:r w:rsidR="00E775C4">
        <w:rPr>
          <w:rFonts w:cs="Arial"/>
          <w:sz w:val="16"/>
          <w:szCs w:val="16"/>
        </w:rPr>
        <w:t>_</w:t>
      </w:r>
      <w:r w:rsidRPr="00B53E8A">
        <w:rPr>
          <w:rFonts w:cs="Arial"/>
          <w:sz w:val="16"/>
          <w:szCs w:val="16"/>
        </w:rPr>
        <w:t>__.</w:t>
      </w:r>
    </w:p>
    <w:p w14:paraId="1D7C67AF" w14:textId="77777777" w:rsidR="005800CF" w:rsidRDefault="005800CF" w:rsidP="005800CF">
      <w:pPr>
        <w:ind w:right="-432"/>
        <w:jc w:val="both"/>
        <w:rPr>
          <w:rFonts w:ascii="Arial" w:hAnsi="Arial" w:cs="Arial"/>
          <w:sz w:val="16"/>
          <w:szCs w:val="16"/>
        </w:rPr>
      </w:pPr>
    </w:p>
    <w:p w14:paraId="48A27340" w14:textId="77777777" w:rsidR="005800CF" w:rsidRDefault="005800CF" w:rsidP="005800CF">
      <w:pPr>
        <w:ind w:right="-432"/>
        <w:jc w:val="both"/>
        <w:rPr>
          <w:rFonts w:ascii="Arial" w:hAnsi="Arial" w:cs="Arial"/>
          <w:sz w:val="16"/>
          <w:szCs w:val="16"/>
        </w:rPr>
      </w:pPr>
      <w:r w:rsidRPr="00B53E8A">
        <w:rPr>
          <w:rFonts w:ascii="Arial" w:hAnsi="Arial" w:cs="Arial"/>
          <w:sz w:val="16"/>
          <w:szCs w:val="16"/>
        </w:rPr>
        <w:t>Witness:</w:t>
      </w:r>
      <w:r>
        <w:rPr>
          <w:rFonts w:ascii="Century Gothic" w:hAnsi="Century Gothic" w:cs="Arial"/>
          <w:sz w:val="16"/>
          <w:szCs w:val="16"/>
        </w:rPr>
        <w:t xml:space="preserve"> </w:t>
      </w:r>
      <w:r w:rsidRPr="00B53E8A">
        <w:rPr>
          <w:rFonts w:ascii="Arial" w:hAnsi="Arial" w:cs="Arial"/>
          <w:sz w:val="16"/>
          <w:szCs w:val="16"/>
        </w:rPr>
        <w:t>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54B59">
        <w:rPr>
          <w:rFonts w:ascii="Arial" w:hAnsi="Arial" w:cs="Arial"/>
          <w:sz w:val="16"/>
          <w:szCs w:val="16"/>
        </w:rPr>
        <w:t>___________________</w:t>
      </w:r>
      <w:r w:rsidR="00664E05">
        <w:rPr>
          <w:rFonts w:ascii="Arial" w:hAnsi="Arial" w:cs="Arial"/>
          <w:sz w:val="16"/>
          <w:szCs w:val="16"/>
        </w:rPr>
        <w:t xml:space="preserve">______ </w:t>
      </w:r>
      <w:r w:rsidRPr="00454B59">
        <w:rPr>
          <w:rFonts w:ascii="Arial" w:hAnsi="Arial" w:cs="Arial"/>
          <w:sz w:val="16"/>
          <w:szCs w:val="16"/>
        </w:rPr>
        <w:t xml:space="preserve">(Signature of </w:t>
      </w:r>
      <w:r w:rsidR="00E86179">
        <w:rPr>
          <w:rFonts w:ascii="Arial" w:hAnsi="Arial" w:cs="Arial"/>
          <w:sz w:val="16"/>
          <w:szCs w:val="16"/>
        </w:rPr>
        <w:t>Lender</w:t>
      </w:r>
      <w:r w:rsidRPr="00454B59">
        <w:rPr>
          <w:rFonts w:ascii="Arial" w:hAnsi="Arial" w:cs="Arial"/>
          <w:sz w:val="16"/>
          <w:szCs w:val="16"/>
        </w:rPr>
        <w:t>)</w:t>
      </w:r>
    </w:p>
    <w:p w14:paraId="1B2C2D74" w14:textId="77777777" w:rsidR="00EC125D" w:rsidRPr="005800CF" w:rsidRDefault="00EC125D" w:rsidP="005800CF">
      <w:pPr>
        <w:ind w:right="-432"/>
        <w:jc w:val="both"/>
        <w:rPr>
          <w:rFonts w:ascii="Century Gothic" w:hAnsi="Century Gothic" w:cs="Arial"/>
          <w:sz w:val="16"/>
          <w:szCs w:val="16"/>
        </w:rPr>
      </w:pPr>
    </w:p>
    <w:p w14:paraId="08D86E65" w14:textId="77777777" w:rsidR="005800CF" w:rsidRDefault="005800CF" w:rsidP="005800CF">
      <w:pPr>
        <w:ind w:left="360" w:right="-432"/>
        <w:jc w:val="both"/>
        <w:rPr>
          <w:rFonts w:ascii="Arial" w:hAnsi="Arial" w:cs="Arial"/>
          <w:sz w:val="16"/>
          <w:szCs w:val="16"/>
        </w:rPr>
      </w:pPr>
    </w:p>
    <w:p w14:paraId="720FD575" w14:textId="77777777" w:rsidR="00726EE8" w:rsidRDefault="00726EE8" w:rsidP="00726EE8">
      <w:pPr>
        <w:ind w:right="-432"/>
        <w:jc w:val="both"/>
        <w:rPr>
          <w:rFonts w:ascii="Arial" w:hAnsi="Arial" w:cs="Arial"/>
          <w:b/>
          <w:sz w:val="16"/>
          <w:szCs w:val="16"/>
        </w:rPr>
      </w:pPr>
      <w:r w:rsidRPr="00726EE8">
        <w:rPr>
          <w:rFonts w:ascii="Arial" w:hAnsi="Arial" w:cs="Arial"/>
          <w:b/>
          <w:sz w:val="16"/>
          <w:szCs w:val="16"/>
        </w:rPr>
        <w:t>TERMS &amp; CONDITIONS</w:t>
      </w:r>
    </w:p>
    <w:p w14:paraId="647CCF41" w14:textId="77777777" w:rsidR="00726EE8" w:rsidRPr="00726EE8" w:rsidRDefault="00726EE8" w:rsidP="00726EE8">
      <w:pPr>
        <w:ind w:right="-432"/>
        <w:jc w:val="both"/>
        <w:rPr>
          <w:rFonts w:ascii="Arial" w:hAnsi="Arial" w:cs="Arial"/>
          <w:b/>
          <w:sz w:val="16"/>
          <w:szCs w:val="16"/>
        </w:rPr>
      </w:pPr>
    </w:p>
    <w:p w14:paraId="2327E43B" w14:textId="77777777" w:rsidR="008E58A2" w:rsidRDefault="008E58A2" w:rsidP="00726EE8">
      <w:pPr>
        <w:ind w:right="-432"/>
        <w:jc w:val="both"/>
        <w:rPr>
          <w:rFonts w:ascii="Arial" w:hAnsi="Arial" w:cs="Arial"/>
          <w:b/>
          <w:sz w:val="16"/>
          <w:szCs w:val="16"/>
        </w:rPr>
      </w:pPr>
    </w:p>
    <w:p w14:paraId="4C6B6953" w14:textId="77777777" w:rsidR="00726EE8" w:rsidRPr="00726EE8" w:rsidRDefault="00726EE8" w:rsidP="001837B6">
      <w:pPr>
        <w:numPr>
          <w:ilvl w:val="0"/>
          <w:numId w:val="24"/>
        </w:numPr>
        <w:ind w:left="270" w:right="-432" w:hanging="270"/>
        <w:jc w:val="both"/>
        <w:rPr>
          <w:rFonts w:ascii="Arial" w:hAnsi="Arial" w:cs="Arial"/>
          <w:b/>
          <w:sz w:val="16"/>
          <w:szCs w:val="16"/>
        </w:rPr>
      </w:pPr>
      <w:r w:rsidRPr="00726EE8">
        <w:rPr>
          <w:rFonts w:ascii="Arial" w:hAnsi="Arial" w:cs="Arial"/>
          <w:b/>
          <w:sz w:val="16"/>
          <w:szCs w:val="16"/>
        </w:rPr>
        <w:t>Confidentiality</w:t>
      </w:r>
    </w:p>
    <w:p w14:paraId="4FB47057" w14:textId="77777777" w:rsidR="00726EE8" w:rsidRDefault="00726EE8" w:rsidP="005A5F3E">
      <w:pPr>
        <w:ind w:right="-4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Pr="00726EE8">
        <w:rPr>
          <w:rFonts w:ascii="Arial" w:hAnsi="Arial" w:cs="Arial"/>
          <w:sz w:val="16"/>
          <w:szCs w:val="16"/>
        </w:rPr>
        <w:t>he microlender may not, without the express consent of the loan</w:t>
      </w:r>
      <w:r>
        <w:rPr>
          <w:rFonts w:ascii="Arial" w:hAnsi="Arial" w:cs="Arial"/>
          <w:sz w:val="16"/>
          <w:szCs w:val="16"/>
        </w:rPr>
        <w:t xml:space="preserve"> </w:t>
      </w:r>
      <w:r w:rsidRPr="00726EE8">
        <w:rPr>
          <w:rFonts w:ascii="Arial" w:hAnsi="Arial" w:cs="Arial"/>
          <w:sz w:val="16"/>
          <w:szCs w:val="16"/>
        </w:rPr>
        <w:t>applicant / borrower and apart from disclosing relevant information to a</w:t>
      </w:r>
      <w:r w:rsidR="005A5F3E">
        <w:rPr>
          <w:rFonts w:ascii="Arial" w:hAnsi="Arial" w:cs="Arial"/>
          <w:sz w:val="16"/>
          <w:szCs w:val="16"/>
        </w:rPr>
        <w:t xml:space="preserve"> </w:t>
      </w:r>
      <w:r w:rsidRPr="00726EE8">
        <w:rPr>
          <w:rFonts w:ascii="Arial" w:hAnsi="Arial" w:cs="Arial"/>
          <w:sz w:val="16"/>
          <w:szCs w:val="16"/>
        </w:rPr>
        <w:t xml:space="preserve">registered credit bureau, disclose any confidential information obtained </w:t>
      </w:r>
      <w:proofErr w:type="gramStart"/>
      <w:r w:rsidRPr="00726EE8">
        <w:rPr>
          <w:rFonts w:ascii="Arial" w:hAnsi="Arial" w:cs="Arial"/>
          <w:sz w:val="16"/>
          <w:szCs w:val="16"/>
        </w:rPr>
        <w:t>in</w:t>
      </w:r>
      <w:r w:rsidR="005A5F3E">
        <w:rPr>
          <w:rFonts w:ascii="Arial" w:hAnsi="Arial" w:cs="Arial"/>
          <w:sz w:val="16"/>
          <w:szCs w:val="16"/>
        </w:rPr>
        <w:t xml:space="preserve"> </w:t>
      </w:r>
      <w:r w:rsidRPr="00726EE8">
        <w:rPr>
          <w:rFonts w:ascii="Arial" w:hAnsi="Arial" w:cs="Arial"/>
          <w:sz w:val="16"/>
          <w:szCs w:val="16"/>
        </w:rPr>
        <w:t>the course of</w:t>
      </w:r>
      <w:proofErr w:type="gramEnd"/>
      <w:r w:rsidRPr="00726EE8">
        <w:rPr>
          <w:rFonts w:ascii="Arial" w:hAnsi="Arial" w:cs="Arial"/>
          <w:sz w:val="16"/>
          <w:szCs w:val="16"/>
        </w:rPr>
        <w:t xml:space="preserve"> a microlending transaction other than if it is required by a court</w:t>
      </w:r>
      <w:r w:rsidR="005A5F3E">
        <w:rPr>
          <w:rFonts w:ascii="Arial" w:hAnsi="Arial" w:cs="Arial"/>
          <w:sz w:val="16"/>
          <w:szCs w:val="16"/>
        </w:rPr>
        <w:t xml:space="preserve"> </w:t>
      </w:r>
      <w:r w:rsidRPr="00726EE8">
        <w:rPr>
          <w:rFonts w:ascii="Arial" w:hAnsi="Arial" w:cs="Arial"/>
          <w:sz w:val="16"/>
          <w:szCs w:val="16"/>
        </w:rPr>
        <w:t>order from a court with competent jurisdiction;</w:t>
      </w:r>
      <w:r w:rsidR="00A35BF9">
        <w:rPr>
          <w:rFonts w:ascii="Arial" w:hAnsi="Arial" w:cs="Arial"/>
          <w:sz w:val="16"/>
          <w:szCs w:val="16"/>
        </w:rPr>
        <w:t xml:space="preserve"> and</w:t>
      </w:r>
    </w:p>
    <w:p w14:paraId="5846959E" w14:textId="77777777" w:rsidR="005A5F3E" w:rsidRDefault="005A5F3E" w:rsidP="005A5F3E">
      <w:pPr>
        <w:ind w:right="-432"/>
        <w:jc w:val="both"/>
        <w:rPr>
          <w:rFonts w:ascii="Arial" w:hAnsi="Arial" w:cs="Arial"/>
          <w:sz w:val="16"/>
          <w:szCs w:val="16"/>
        </w:rPr>
      </w:pPr>
    </w:p>
    <w:p w14:paraId="26E6AA56" w14:textId="77777777" w:rsidR="00726EE8" w:rsidRDefault="005A5F3E" w:rsidP="005A5F3E">
      <w:pPr>
        <w:ind w:right="-4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726EE8" w:rsidRPr="00726EE8">
        <w:rPr>
          <w:rFonts w:ascii="Arial" w:hAnsi="Arial" w:cs="Arial"/>
          <w:sz w:val="16"/>
          <w:szCs w:val="16"/>
        </w:rPr>
        <w:t>he microlender may not, without the express written consent of the</w:t>
      </w:r>
      <w:r>
        <w:rPr>
          <w:rFonts w:ascii="Arial" w:hAnsi="Arial" w:cs="Arial"/>
          <w:sz w:val="16"/>
          <w:szCs w:val="16"/>
        </w:rPr>
        <w:t xml:space="preserve"> </w:t>
      </w:r>
      <w:r w:rsidR="00726EE8" w:rsidRPr="00726EE8">
        <w:rPr>
          <w:rFonts w:ascii="Arial" w:hAnsi="Arial" w:cs="Arial"/>
          <w:sz w:val="16"/>
          <w:szCs w:val="16"/>
        </w:rPr>
        <w:t>loan applicant / borrower, obtain from or to disclose to a third party, other</w:t>
      </w:r>
      <w:r>
        <w:rPr>
          <w:rFonts w:ascii="Arial" w:hAnsi="Arial" w:cs="Arial"/>
          <w:sz w:val="16"/>
          <w:szCs w:val="16"/>
        </w:rPr>
        <w:t xml:space="preserve"> </w:t>
      </w:r>
      <w:r w:rsidR="00726EE8" w:rsidRPr="00726EE8">
        <w:rPr>
          <w:rFonts w:ascii="Arial" w:hAnsi="Arial" w:cs="Arial"/>
          <w:sz w:val="16"/>
          <w:szCs w:val="16"/>
        </w:rPr>
        <w:t>than a registered credit bureau, the loan applicant / borrower’s credit record</w:t>
      </w:r>
      <w:r>
        <w:rPr>
          <w:rFonts w:ascii="Arial" w:hAnsi="Arial" w:cs="Arial"/>
          <w:sz w:val="16"/>
          <w:szCs w:val="16"/>
        </w:rPr>
        <w:t xml:space="preserve"> </w:t>
      </w:r>
      <w:r w:rsidR="00726EE8" w:rsidRPr="00726EE8">
        <w:rPr>
          <w:rFonts w:ascii="Arial" w:hAnsi="Arial" w:cs="Arial"/>
          <w:sz w:val="16"/>
          <w:szCs w:val="16"/>
        </w:rPr>
        <w:t>and payment history;</w:t>
      </w:r>
    </w:p>
    <w:p w14:paraId="7A217A35" w14:textId="77777777" w:rsidR="005A5F3E" w:rsidRDefault="005A5F3E" w:rsidP="005A5F3E">
      <w:pPr>
        <w:ind w:right="-432"/>
        <w:jc w:val="both"/>
        <w:rPr>
          <w:rFonts w:ascii="Arial" w:hAnsi="Arial" w:cs="Arial"/>
          <w:sz w:val="16"/>
          <w:szCs w:val="16"/>
        </w:rPr>
      </w:pPr>
    </w:p>
    <w:p w14:paraId="715A42B4" w14:textId="77777777" w:rsidR="005A5F3E" w:rsidRPr="005A5F3E" w:rsidRDefault="005A5F3E" w:rsidP="001837B6">
      <w:pPr>
        <w:numPr>
          <w:ilvl w:val="0"/>
          <w:numId w:val="24"/>
        </w:numPr>
        <w:ind w:left="270" w:right="-432" w:hanging="270"/>
        <w:jc w:val="both"/>
        <w:rPr>
          <w:rFonts w:ascii="Arial" w:hAnsi="Arial" w:cs="Arial"/>
          <w:b/>
          <w:sz w:val="16"/>
          <w:szCs w:val="16"/>
        </w:rPr>
      </w:pPr>
      <w:r w:rsidRPr="005A5F3E">
        <w:rPr>
          <w:rFonts w:ascii="Arial" w:hAnsi="Arial" w:cs="Arial"/>
          <w:b/>
          <w:sz w:val="16"/>
          <w:szCs w:val="16"/>
        </w:rPr>
        <w:t>Legal Costs</w:t>
      </w:r>
    </w:p>
    <w:p w14:paraId="2EBDF28C" w14:textId="77777777" w:rsidR="00726EE8" w:rsidRDefault="005A5F3E" w:rsidP="005A5F3E">
      <w:pPr>
        <w:ind w:right="-4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726EE8" w:rsidRPr="00726EE8">
        <w:rPr>
          <w:rFonts w:ascii="Arial" w:hAnsi="Arial" w:cs="Arial"/>
          <w:sz w:val="16"/>
          <w:szCs w:val="16"/>
        </w:rPr>
        <w:t xml:space="preserve">he microlender may not collect or attempt to collect legal costs </w:t>
      </w:r>
      <w:proofErr w:type="gramStart"/>
      <w:r w:rsidR="00726EE8" w:rsidRPr="00726EE8"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z w:val="16"/>
          <w:szCs w:val="16"/>
        </w:rPr>
        <w:t xml:space="preserve"> </w:t>
      </w:r>
      <w:r w:rsidR="00726EE8" w:rsidRPr="00726EE8">
        <w:rPr>
          <w:rFonts w:ascii="Arial" w:hAnsi="Arial" w:cs="Arial"/>
          <w:sz w:val="16"/>
          <w:szCs w:val="16"/>
        </w:rPr>
        <w:t>excess of</w:t>
      </w:r>
      <w:proofErr w:type="gramEnd"/>
      <w:r w:rsidR="00726EE8" w:rsidRPr="00726EE8">
        <w:rPr>
          <w:rFonts w:ascii="Arial" w:hAnsi="Arial" w:cs="Arial"/>
          <w:sz w:val="16"/>
          <w:szCs w:val="16"/>
        </w:rPr>
        <w:t xml:space="preserve"> costs allowed on a party and party scale in terms of the Magistrates’</w:t>
      </w:r>
      <w:r>
        <w:rPr>
          <w:rFonts w:ascii="Arial" w:hAnsi="Arial" w:cs="Arial"/>
          <w:sz w:val="16"/>
          <w:szCs w:val="16"/>
        </w:rPr>
        <w:t xml:space="preserve"> </w:t>
      </w:r>
      <w:r w:rsidR="00726EE8" w:rsidRPr="00726EE8">
        <w:rPr>
          <w:rFonts w:ascii="Arial" w:hAnsi="Arial" w:cs="Arial"/>
          <w:sz w:val="16"/>
          <w:szCs w:val="16"/>
        </w:rPr>
        <w:t>Courts Act, 1944 (Act No. 32 of 1944) or the High Court Act, 1990 (Act No.</w:t>
      </w:r>
      <w:r w:rsidR="00726EE8" w:rsidRPr="005A5F3E">
        <w:rPr>
          <w:rFonts w:ascii="Arial" w:hAnsi="Arial" w:cs="Arial"/>
          <w:sz w:val="16"/>
          <w:szCs w:val="16"/>
        </w:rPr>
        <w:t>16 of 1990);</w:t>
      </w:r>
    </w:p>
    <w:p w14:paraId="480EA1C7" w14:textId="77777777" w:rsidR="005A5F3E" w:rsidRDefault="005A5F3E" w:rsidP="005A5F3E">
      <w:pPr>
        <w:ind w:right="-432"/>
        <w:jc w:val="both"/>
        <w:rPr>
          <w:rFonts w:ascii="Arial" w:hAnsi="Arial" w:cs="Arial"/>
          <w:sz w:val="16"/>
          <w:szCs w:val="16"/>
        </w:rPr>
      </w:pPr>
    </w:p>
    <w:p w14:paraId="74611C9E" w14:textId="77777777" w:rsidR="005A5F3E" w:rsidRPr="005A5F3E" w:rsidRDefault="005A5F3E" w:rsidP="001837B6">
      <w:pPr>
        <w:numPr>
          <w:ilvl w:val="0"/>
          <w:numId w:val="24"/>
        </w:numPr>
        <w:ind w:left="270" w:right="-432" w:hanging="27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Consent to Judgment a</w:t>
      </w:r>
      <w:r w:rsidRPr="005A5F3E">
        <w:rPr>
          <w:rFonts w:ascii="Arial" w:hAnsi="Arial" w:cs="Arial"/>
          <w:b/>
          <w:sz w:val="16"/>
          <w:szCs w:val="16"/>
        </w:rPr>
        <w:t xml:space="preserve">nd Emolument Attachment Orders </w:t>
      </w:r>
    </w:p>
    <w:p w14:paraId="4C93C49F" w14:textId="77777777" w:rsidR="00726EE8" w:rsidRDefault="005A5F3E" w:rsidP="005A5F3E">
      <w:pPr>
        <w:ind w:right="-4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="00726EE8" w:rsidRPr="00726EE8">
        <w:rPr>
          <w:rFonts w:ascii="Arial" w:hAnsi="Arial" w:cs="Arial"/>
          <w:sz w:val="16"/>
          <w:szCs w:val="16"/>
        </w:rPr>
        <w:t>ny consent to judgment forms or emolument attachment orders obtained</w:t>
      </w:r>
      <w:r>
        <w:rPr>
          <w:rFonts w:ascii="Arial" w:hAnsi="Arial" w:cs="Arial"/>
          <w:sz w:val="16"/>
          <w:szCs w:val="16"/>
        </w:rPr>
        <w:t xml:space="preserve"> </w:t>
      </w:r>
      <w:r w:rsidR="00726EE8" w:rsidRPr="005A5F3E">
        <w:rPr>
          <w:rFonts w:ascii="Arial" w:hAnsi="Arial" w:cs="Arial"/>
          <w:sz w:val="16"/>
          <w:szCs w:val="16"/>
        </w:rPr>
        <w:t>prior to the borrower defaulting, is considered void and not enforceable;</w:t>
      </w:r>
    </w:p>
    <w:p w14:paraId="5BEADEE7" w14:textId="77777777" w:rsidR="005A5F3E" w:rsidRDefault="005A5F3E" w:rsidP="005A5F3E">
      <w:pPr>
        <w:ind w:right="-432"/>
        <w:jc w:val="both"/>
        <w:rPr>
          <w:rFonts w:ascii="Arial" w:hAnsi="Arial" w:cs="Arial"/>
          <w:sz w:val="16"/>
          <w:szCs w:val="16"/>
        </w:rPr>
      </w:pPr>
    </w:p>
    <w:p w14:paraId="5C762745" w14:textId="77777777" w:rsidR="004F5DEA" w:rsidRDefault="004F5DEA" w:rsidP="001837B6">
      <w:pPr>
        <w:numPr>
          <w:ilvl w:val="0"/>
          <w:numId w:val="24"/>
        </w:numPr>
        <w:ind w:left="270" w:right="-432" w:hanging="270"/>
        <w:jc w:val="both"/>
        <w:rPr>
          <w:rFonts w:ascii="Arial" w:hAnsi="Arial" w:cs="Arial"/>
          <w:sz w:val="16"/>
          <w:szCs w:val="16"/>
        </w:rPr>
      </w:pPr>
      <w:r w:rsidRPr="00B53E8A">
        <w:rPr>
          <w:rFonts w:ascii="Arial" w:hAnsi="Arial" w:cs="Arial"/>
          <w:b/>
          <w:sz w:val="16"/>
          <w:szCs w:val="16"/>
        </w:rPr>
        <w:t>Dispute Resolution</w:t>
      </w:r>
    </w:p>
    <w:p w14:paraId="3BCD7CB9" w14:textId="77777777" w:rsidR="00726EE8" w:rsidRPr="00665E22" w:rsidRDefault="004F5DEA" w:rsidP="000D512A">
      <w:pPr>
        <w:ind w:right="-4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Pr="00726EE8">
        <w:rPr>
          <w:rFonts w:ascii="Arial" w:hAnsi="Arial" w:cs="Arial"/>
          <w:sz w:val="16"/>
          <w:szCs w:val="16"/>
        </w:rPr>
        <w:t>omplaints, which cannot be resolved between the microlender and the borrower,</w:t>
      </w:r>
      <w:r w:rsidR="006B3E4D">
        <w:rPr>
          <w:rFonts w:ascii="Arial" w:hAnsi="Arial" w:cs="Arial"/>
          <w:sz w:val="16"/>
          <w:szCs w:val="16"/>
        </w:rPr>
        <w:t xml:space="preserve"> should be referred to </w:t>
      </w:r>
      <w:r w:rsidR="00726EE8" w:rsidRPr="00726EE8">
        <w:rPr>
          <w:rFonts w:ascii="Arial" w:hAnsi="Arial" w:cs="Arial"/>
          <w:sz w:val="16"/>
          <w:szCs w:val="16"/>
        </w:rPr>
        <w:t>NAMFISA</w:t>
      </w:r>
      <w:r w:rsidR="000D512A">
        <w:rPr>
          <w:rFonts w:ascii="Arial" w:hAnsi="Arial" w:cs="Arial"/>
          <w:sz w:val="16"/>
          <w:szCs w:val="16"/>
        </w:rPr>
        <w:t>.</w:t>
      </w:r>
      <w:r w:rsidR="000D512A" w:rsidRPr="000D512A">
        <w:rPr>
          <w:rFonts w:cs="Arial"/>
          <w:color w:val="FF0000"/>
          <w:sz w:val="16"/>
          <w:szCs w:val="16"/>
        </w:rPr>
        <w:t xml:space="preserve"> </w:t>
      </w:r>
      <w:r w:rsidR="000D512A" w:rsidRPr="00665E22">
        <w:rPr>
          <w:rFonts w:ascii="Arial" w:hAnsi="Arial" w:cs="Arial"/>
          <w:sz w:val="16"/>
          <w:szCs w:val="16"/>
        </w:rPr>
        <w:t>Attached is the complaints procedure</w:t>
      </w:r>
      <w:r w:rsidR="005B65CD">
        <w:rPr>
          <w:rFonts w:ascii="Arial" w:hAnsi="Arial" w:cs="Arial"/>
          <w:sz w:val="16"/>
          <w:szCs w:val="16"/>
        </w:rPr>
        <w:t>, marked “Annexure A”,</w:t>
      </w:r>
      <w:r w:rsidR="000D512A" w:rsidRPr="00665E22">
        <w:rPr>
          <w:rFonts w:ascii="Arial" w:hAnsi="Arial" w:cs="Arial"/>
          <w:sz w:val="16"/>
          <w:szCs w:val="16"/>
        </w:rPr>
        <w:t xml:space="preserve"> which forms part of the agreement</w:t>
      </w:r>
      <w:r w:rsidR="00665E22">
        <w:rPr>
          <w:rFonts w:ascii="Arial" w:hAnsi="Arial" w:cs="Arial"/>
          <w:sz w:val="16"/>
          <w:szCs w:val="16"/>
        </w:rPr>
        <w:t>;</w:t>
      </w:r>
    </w:p>
    <w:p w14:paraId="5536AC4F" w14:textId="77777777" w:rsidR="004F5DEA" w:rsidRDefault="004F5DEA" w:rsidP="004F5DEA">
      <w:pPr>
        <w:ind w:right="-432"/>
        <w:jc w:val="both"/>
        <w:rPr>
          <w:rFonts w:ascii="Arial" w:hAnsi="Arial" w:cs="Arial"/>
          <w:sz w:val="16"/>
          <w:szCs w:val="16"/>
        </w:rPr>
      </w:pPr>
    </w:p>
    <w:p w14:paraId="2D7D2A24" w14:textId="77777777" w:rsidR="00DF6BD5" w:rsidRPr="00B53E8A" w:rsidRDefault="00DF6BD5" w:rsidP="001837B6">
      <w:pPr>
        <w:numPr>
          <w:ilvl w:val="0"/>
          <w:numId w:val="24"/>
        </w:numPr>
        <w:ind w:left="270" w:right="-432" w:hanging="27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Pr="00B53E8A">
        <w:rPr>
          <w:rFonts w:ascii="Arial" w:hAnsi="Arial" w:cs="Arial"/>
          <w:b/>
          <w:sz w:val="16"/>
          <w:szCs w:val="16"/>
        </w:rPr>
        <w:t>ooling Off</w:t>
      </w:r>
    </w:p>
    <w:p w14:paraId="35C67FF2" w14:textId="77777777" w:rsidR="00726EE8" w:rsidRDefault="00DF6BD5" w:rsidP="00DF6BD5">
      <w:pPr>
        <w:ind w:right="-4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726EE8" w:rsidRPr="00726EE8">
        <w:rPr>
          <w:rFonts w:ascii="Arial" w:hAnsi="Arial" w:cs="Arial"/>
          <w:sz w:val="16"/>
          <w:szCs w:val="16"/>
        </w:rPr>
        <w:t>he borrower may cancel the microlending transaction within three (3)</w:t>
      </w:r>
      <w:r>
        <w:rPr>
          <w:rFonts w:ascii="Arial" w:hAnsi="Arial" w:cs="Arial"/>
          <w:sz w:val="16"/>
          <w:szCs w:val="16"/>
        </w:rPr>
        <w:t xml:space="preserve"> </w:t>
      </w:r>
      <w:r w:rsidR="00726EE8" w:rsidRPr="00726EE8">
        <w:rPr>
          <w:rFonts w:ascii="Arial" w:hAnsi="Arial" w:cs="Arial"/>
          <w:sz w:val="16"/>
          <w:szCs w:val="16"/>
        </w:rPr>
        <w:t>business days after signing of the loan agreement, provided that the loan</w:t>
      </w:r>
      <w:r>
        <w:rPr>
          <w:rFonts w:ascii="Arial" w:hAnsi="Arial" w:cs="Arial"/>
          <w:sz w:val="16"/>
          <w:szCs w:val="16"/>
        </w:rPr>
        <w:t xml:space="preserve"> </w:t>
      </w:r>
      <w:r w:rsidR="00726EE8" w:rsidRPr="00726EE8">
        <w:rPr>
          <w:rFonts w:ascii="Arial" w:hAnsi="Arial" w:cs="Arial"/>
          <w:sz w:val="16"/>
          <w:szCs w:val="16"/>
        </w:rPr>
        <w:t>amount and pro rata finance charges in terms of section 26(</w:t>
      </w:r>
      <w:r w:rsidR="004378B2">
        <w:rPr>
          <w:rFonts w:ascii="Arial" w:hAnsi="Arial" w:cs="Arial"/>
          <w:sz w:val="16"/>
          <w:szCs w:val="16"/>
        </w:rPr>
        <w:t>2</w:t>
      </w:r>
      <w:r w:rsidR="00726EE8" w:rsidRPr="00726EE8">
        <w:rPr>
          <w:rFonts w:ascii="Arial" w:hAnsi="Arial" w:cs="Arial"/>
          <w:sz w:val="16"/>
          <w:szCs w:val="16"/>
        </w:rPr>
        <w:t xml:space="preserve">) </w:t>
      </w:r>
      <w:r w:rsidR="00A35BF9">
        <w:rPr>
          <w:rFonts w:ascii="Arial" w:hAnsi="Arial" w:cs="Arial"/>
          <w:sz w:val="16"/>
          <w:szCs w:val="16"/>
        </w:rPr>
        <w:t xml:space="preserve">of the Act </w:t>
      </w:r>
      <w:r w:rsidR="00726EE8" w:rsidRPr="00726EE8">
        <w:rPr>
          <w:rFonts w:ascii="Arial" w:hAnsi="Arial" w:cs="Arial"/>
          <w:sz w:val="16"/>
          <w:szCs w:val="16"/>
        </w:rPr>
        <w:t>at the rate</w:t>
      </w:r>
      <w:r>
        <w:rPr>
          <w:rFonts w:ascii="Arial" w:hAnsi="Arial" w:cs="Arial"/>
          <w:sz w:val="16"/>
          <w:szCs w:val="16"/>
        </w:rPr>
        <w:t xml:space="preserve"> </w:t>
      </w:r>
      <w:r w:rsidR="00726EE8" w:rsidRPr="00726EE8">
        <w:rPr>
          <w:rFonts w:ascii="Arial" w:hAnsi="Arial" w:cs="Arial"/>
          <w:sz w:val="16"/>
          <w:szCs w:val="16"/>
        </w:rPr>
        <w:t>applicable to that microlending transaction, be repaid simultaneously;</w:t>
      </w:r>
    </w:p>
    <w:p w14:paraId="1B272ABA" w14:textId="77777777" w:rsidR="00DF6BD5" w:rsidRDefault="00DF6BD5" w:rsidP="00DF6BD5">
      <w:pPr>
        <w:ind w:right="-432"/>
        <w:jc w:val="both"/>
        <w:rPr>
          <w:rFonts w:ascii="Arial" w:hAnsi="Arial" w:cs="Arial"/>
          <w:sz w:val="16"/>
          <w:szCs w:val="16"/>
        </w:rPr>
      </w:pPr>
    </w:p>
    <w:p w14:paraId="489EE3CF" w14:textId="77777777" w:rsidR="00DF6BD5" w:rsidRPr="00726EE8" w:rsidRDefault="00BC76F4" w:rsidP="001837B6">
      <w:pPr>
        <w:numPr>
          <w:ilvl w:val="0"/>
          <w:numId w:val="24"/>
        </w:numPr>
        <w:ind w:left="270" w:right="-432" w:hanging="27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Prepayment of Instalments a</w:t>
      </w:r>
      <w:r w:rsidRPr="00B53E8A">
        <w:rPr>
          <w:rFonts w:ascii="Arial" w:hAnsi="Arial" w:cs="Arial"/>
          <w:b/>
          <w:sz w:val="16"/>
          <w:szCs w:val="16"/>
        </w:rPr>
        <w:t>nd Principal Debt</w:t>
      </w:r>
    </w:p>
    <w:p w14:paraId="1296458F" w14:textId="77777777" w:rsidR="00726EE8" w:rsidRDefault="00BC76F4" w:rsidP="00BC76F4">
      <w:pPr>
        <w:ind w:right="-4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726EE8" w:rsidRPr="00726EE8">
        <w:rPr>
          <w:rFonts w:ascii="Arial" w:hAnsi="Arial" w:cs="Arial"/>
          <w:sz w:val="16"/>
          <w:szCs w:val="16"/>
        </w:rPr>
        <w:t>he borrower may make additional payments or settle the outstanding</w:t>
      </w:r>
      <w:r>
        <w:rPr>
          <w:rFonts w:ascii="Arial" w:hAnsi="Arial" w:cs="Arial"/>
          <w:sz w:val="16"/>
          <w:szCs w:val="16"/>
        </w:rPr>
        <w:t xml:space="preserve"> </w:t>
      </w:r>
      <w:r w:rsidR="00726EE8" w:rsidRPr="00726EE8">
        <w:rPr>
          <w:rFonts w:ascii="Arial" w:hAnsi="Arial" w:cs="Arial"/>
          <w:sz w:val="16"/>
          <w:szCs w:val="16"/>
        </w:rPr>
        <w:t>balance early in one or more payments without any penalties being levied for</w:t>
      </w:r>
      <w:r>
        <w:rPr>
          <w:rFonts w:ascii="Arial" w:hAnsi="Arial" w:cs="Arial"/>
          <w:sz w:val="16"/>
          <w:szCs w:val="16"/>
        </w:rPr>
        <w:t xml:space="preserve"> </w:t>
      </w:r>
      <w:r w:rsidR="00726EE8" w:rsidRPr="00726EE8">
        <w:rPr>
          <w:rFonts w:ascii="Arial" w:hAnsi="Arial" w:cs="Arial"/>
          <w:sz w:val="16"/>
          <w:szCs w:val="16"/>
        </w:rPr>
        <w:t>early settlement and that the microlender may, in such event, only stipulate</w:t>
      </w:r>
      <w:r>
        <w:rPr>
          <w:rFonts w:ascii="Arial" w:hAnsi="Arial" w:cs="Arial"/>
          <w:sz w:val="16"/>
          <w:szCs w:val="16"/>
        </w:rPr>
        <w:t xml:space="preserve"> </w:t>
      </w:r>
      <w:r w:rsidR="00726EE8" w:rsidRPr="00726EE8">
        <w:rPr>
          <w:rFonts w:ascii="Arial" w:hAnsi="Arial" w:cs="Arial"/>
          <w:sz w:val="16"/>
          <w:szCs w:val="16"/>
        </w:rPr>
        <w:t>for demand or receive from the borrower pro rata finance charges at the rate</w:t>
      </w:r>
      <w:r>
        <w:rPr>
          <w:rFonts w:ascii="Arial" w:hAnsi="Arial" w:cs="Arial"/>
          <w:sz w:val="16"/>
          <w:szCs w:val="16"/>
        </w:rPr>
        <w:t xml:space="preserve"> </w:t>
      </w:r>
      <w:r w:rsidR="00726EE8" w:rsidRPr="00726EE8">
        <w:rPr>
          <w:rFonts w:ascii="Arial" w:hAnsi="Arial" w:cs="Arial"/>
          <w:sz w:val="16"/>
          <w:szCs w:val="16"/>
        </w:rPr>
        <w:t>applicable to that microlending transaction;</w:t>
      </w:r>
    </w:p>
    <w:p w14:paraId="29F72BC2" w14:textId="77777777" w:rsidR="00BC76F4" w:rsidRDefault="00BC76F4" w:rsidP="00BC76F4">
      <w:pPr>
        <w:ind w:right="-432"/>
        <w:jc w:val="both"/>
        <w:rPr>
          <w:rFonts w:ascii="Arial" w:hAnsi="Arial" w:cs="Arial"/>
          <w:sz w:val="16"/>
          <w:szCs w:val="16"/>
        </w:rPr>
      </w:pPr>
    </w:p>
    <w:p w14:paraId="0A567CC8" w14:textId="77777777" w:rsidR="00BC76F4" w:rsidRPr="00726EE8" w:rsidRDefault="003E54B0" w:rsidP="001837B6">
      <w:pPr>
        <w:numPr>
          <w:ilvl w:val="0"/>
          <w:numId w:val="24"/>
        </w:numPr>
        <w:ind w:left="270" w:right="-432" w:hanging="270"/>
        <w:jc w:val="both"/>
        <w:rPr>
          <w:rFonts w:ascii="Arial" w:hAnsi="Arial" w:cs="Arial"/>
          <w:sz w:val="16"/>
          <w:szCs w:val="16"/>
        </w:rPr>
      </w:pPr>
      <w:r w:rsidRPr="00B53E8A">
        <w:rPr>
          <w:rFonts w:ascii="Arial" w:hAnsi="Arial" w:cs="Arial"/>
          <w:b/>
          <w:sz w:val="16"/>
          <w:szCs w:val="16"/>
        </w:rPr>
        <w:t>The Whole Contract</w:t>
      </w:r>
    </w:p>
    <w:p w14:paraId="32FDCD30" w14:textId="77777777" w:rsidR="00726EE8" w:rsidRDefault="003E54B0" w:rsidP="003E54B0">
      <w:pPr>
        <w:ind w:right="-4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="00726EE8" w:rsidRPr="00726EE8">
        <w:rPr>
          <w:rFonts w:ascii="Arial" w:hAnsi="Arial" w:cs="Arial"/>
          <w:sz w:val="16"/>
          <w:szCs w:val="16"/>
        </w:rPr>
        <w:t>o addition to or variation of the agreement shall be of any force</w:t>
      </w:r>
      <w:r>
        <w:rPr>
          <w:rFonts w:ascii="Arial" w:hAnsi="Arial" w:cs="Arial"/>
          <w:sz w:val="16"/>
          <w:szCs w:val="16"/>
        </w:rPr>
        <w:t xml:space="preserve"> </w:t>
      </w:r>
      <w:r w:rsidR="00726EE8" w:rsidRPr="00726EE8">
        <w:rPr>
          <w:rFonts w:ascii="Arial" w:hAnsi="Arial" w:cs="Arial"/>
          <w:sz w:val="16"/>
          <w:szCs w:val="16"/>
        </w:rPr>
        <w:t>and effect unless the change reduces the borrower’s liabilities under the</w:t>
      </w:r>
      <w:r>
        <w:rPr>
          <w:rFonts w:ascii="Arial" w:hAnsi="Arial" w:cs="Arial"/>
          <w:sz w:val="16"/>
          <w:szCs w:val="16"/>
        </w:rPr>
        <w:t xml:space="preserve"> </w:t>
      </w:r>
      <w:r w:rsidR="00726EE8" w:rsidRPr="00726EE8">
        <w:rPr>
          <w:rFonts w:ascii="Arial" w:hAnsi="Arial" w:cs="Arial"/>
          <w:sz w:val="16"/>
          <w:szCs w:val="16"/>
        </w:rPr>
        <w:t>agreement or the change is recorded in writing and signed by both parties;</w:t>
      </w:r>
      <w:r>
        <w:rPr>
          <w:rFonts w:ascii="Arial" w:hAnsi="Arial" w:cs="Arial"/>
          <w:sz w:val="16"/>
          <w:szCs w:val="16"/>
        </w:rPr>
        <w:t xml:space="preserve"> </w:t>
      </w:r>
      <w:r w:rsidR="00726EE8" w:rsidRPr="00726EE8">
        <w:rPr>
          <w:rFonts w:ascii="Arial" w:hAnsi="Arial" w:cs="Arial"/>
          <w:sz w:val="16"/>
          <w:szCs w:val="16"/>
        </w:rPr>
        <w:t>and</w:t>
      </w:r>
    </w:p>
    <w:p w14:paraId="4DB57DAF" w14:textId="77777777" w:rsidR="003E54B0" w:rsidRDefault="003E54B0" w:rsidP="003E54B0">
      <w:pPr>
        <w:ind w:right="-432"/>
        <w:jc w:val="both"/>
        <w:rPr>
          <w:rFonts w:ascii="Arial" w:hAnsi="Arial" w:cs="Arial"/>
          <w:sz w:val="16"/>
          <w:szCs w:val="16"/>
        </w:rPr>
      </w:pPr>
    </w:p>
    <w:p w14:paraId="46A374D8" w14:textId="77777777" w:rsidR="003364D9" w:rsidRPr="003364D9" w:rsidRDefault="001837B6" w:rsidP="001837B6">
      <w:pPr>
        <w:numPr>
          <w:ilvl w:val="0"/>
          <w:numId w:val="24"/>
        </w:numPr>
        <w:ind w:left="270" w:right="-432" w:hanging="27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Governing Law</w:t>
      </w:r>
      <w:r w:rsidR="003364D9" w:rsidRPr="003364D9">
        <w:rPr>
          <w:rFonts w:ascii="Arial" w:hAnsi="Arial" w:cs="Arial"/>
          <w:b/>
          <w:sz w:val="16"/>
          <w:szCs w:val="16"/>
        </w:rPr>
        <w:t xml:space="preserve"> </w:t>
      </w:r>
    </w:p>
    <w:p w14:paraId="07C66D3F" w14:textId="77777777" w:rsidR="00726EE8" w:rsidRPr="001837B6" w:rsidRDefault="003364D9" w:rsidP="003364D9">
      <w:pPr>
        <w:ind w:right="-4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726EE8" w:rsidRPr="00726EE8">
        <w:rPr>
          <w:rFonts w:ascii="Arial" w:hAnsi="Arial" w:cs="Arial"/>
          <w:sz w:val="16"/>
          <w:szCs w:val="16"/>
        </w:rPr>
        <w:t>he agreement shall be governed in all respects by the laws of the</w:t>
      </w:r>
      <w:r>
        <w:rPr>
          <w:rFonts w:ascii="Arial" w:hAnsi="Arial" w:cs="Arial"/>
          <w:sz w:val="16"/>
          <w:szCs w:val="16"/>
        </w:rPr>
        <w:t xml:space="preserve"> </w:t>
      </w:r>
      <w:r w:rsidR="00726EE8" w:rsidRPr="00726EE8">
        <w:rPr>
          <w:rFonts w:ascii="Arial" w:hAnsi="Arial" w:cs="Arial"/>
          <w:sz w:val="16"/>
          <w:szCs w:val="16"/>
        </w:rPr>
        <w:t>Republic of Namibia.</w:t>
      </w:r>
    </w:p>
    <w:p w14:paraId="6259B724" w14:textId="77777777" w:rsidR="001837B6" w:rsidRDefault="001837B6" w:rsidP="001837B6">
      <w:pPr>
        <w:tabs>
          <w:tab w:val="left" w:pos="270"/>
        </w:tabs>
        <w:ind w:right="-432"/>
        <w:jc w:val="both"/>
        <w:rPr>
          <w:rFonts w:ascii="Arial" w:hAnsi="Arial" w:cs="Arial"/>
          <w:b/>
          <w:sz w:val="16"/>
          <w:szCs w:val="16"/>
        </w:rPr>
      </w:pPr>
    </w:p>
    <w:p w14:paraId="26D3D531" w14:textId="77777777" w:rsidR="001837B6" w:rsidRPr="003364D9" w:rsidRDefault="001837B6" w:rsidP="001837B6">
      <w:pPr>
        <w:numPr>
          <w:ilvl w:val="0"/>
          <w:numId w:val="24"/>
        </w:numPr>
        <w:tabs>
          <w:tab w:val="left" w:pos="270"/>
        </w:tabs>
        <w:ind w:left="0" w:right="-432" w:firstLine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Disclosure</w:t>
      </w:r>
      <w:r w:rsidRPr="003364D9">
        <w:rPr>
          <w:rFonts w:ascii="Arial" w:hAnsi="Arial" w:cs="Arial"/>
          <w:b/>
          <w:sz w:val="16"/>
          <w:szCs w:val="16"/>
        </w:rPr>
        <w:t xml:space="preserve"> </w:t>
      </w:r>
    </w:p>
    <w:p w14:paraId="27A68EF8" w14:textId="77777777" w:rsidR="001837B6" w:rsidRDefault="00F3676E" w:rsidP="00931F04">
      <w:pPr>
        <w:numPr>
          <w:ilvl w:val="1"/>
          <w:numId w:val="24"/>
        </w:numPr>
        <w:tabs>
          <w:tab w:val="left" w:pos="360"/>
        </w:tabs>
        <w:ind w:left="360" w:right="-4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</w:t>
      </w:r>
      <w:r w:rsidR="001837B6" w:rsidRPr="001837B6">
        <w:rPr>
          <w:rFonts w:ascii="Arial" w:hAnsi="Arial" w:cs="Arial"/>
          <w:sz w:val="16"/>
          <w:szCs w:val="16"/>
        </w:rPr>
        <w:t xml:space="preserve"> microlender must, at every licensed premises where the</w:t>
      </w:r>
      <w:r w:rsidR="001837B6">
        <w:rPr>
          <w:rFonts w:ascii="Arial" w:hAnsi="Arial" w:cs="Arial"/>
          <w:sz w:val="16"/>
          <w:szCs w:val="16"/>
        </w:rPr>
        <w:t xml:space="preserve"> </w:t>
      </w:r>
      <w:r w:rsidR="001837B6" w:rsidRPr="001837B6">
        <w:rPr>
          <w:rFonts w:ascii="Arial" w:hAnsi="Arial" w:cs="Arial"/>
          <w:sz w:val="16"/>
          <w:szCs w:val="16"/>
        </w:rPr>
        <w:t xml:space="preserve">microlender conducts the microlending business </w:t>
      </w:r>
      <w:r w:rsidR="00AB1DDC">
        <w:rPr>
          <w:rFonts w:ascii="Arial" w:hAnsi="Arial" w:cs="Arial"/>
          <w:sz w:val="16"/>
          <w:szCs w:val="16"/>
        </w:rPr>
        <w:t>–</w:t>
      </w:r>
    </w:p>
    <w:p w14:paraId="3BC79596" w14:textId="77777777" w:rsidR="00AB1DDC" w:rsidRPr="001837B6" w:rsidRDefault="00AB1DDC" w:rsidP="00AB1DDC">
      <w:pPr>
        <w:tabs>
          <w:tab w:val="left" w:pos="360"/>
        </w:tabs>
        <w:ind w:left="360" w:right="-432"/>
        <w:jc w:val="both"/>
        <w:rPr>
          <w:rFonts w:ascii="Arial" w:hAnsi="Arial" w:cs="Arial"/>
          <w:sz w:val="16"/>
          <w:szCs w:val="16"/>
        </w:rPr>
      </w:pPr>
    </w:p>
    <w:p w14:paraId="72C27EFF" w14:textId="77777777" w:rsidR="00FD0898" w:rsidRDefault="001837B6" w:rsidP="00931F04">
      <w:pPr>
        <w:numPr>
          <w:ilvl w:val="2"/>
          <w:numId w:val="24"/>
        </w:numPr>
        <w:ind w:left="810" w:right="-432" w:hanging="450"/>
        <w:jc w:val="both"/>
        <w:rPr>
          <w:rFonts w:ascii="Arial" w:hAnsi="Arial" w:cs="Arial"/>
          <w:sz w:val="16"/>
          <w:szCs w:val="16"/>
        </w:rPr>
      </w:pPr>
      <w:r w:rsidRPr="001837B6">
        <w:rPr>
          <w:rFonts w:ascii="Arial" w:hAnsi="Arial" w:cs="Arial"/>
          <w:sz w:val="16"/>
          <w:szCs w:val="16"/>
        </w:rPr>
        <w:t>keep available a copy of th</w:t>
      </w:r>
      <w:r w:rsidR="005B65CD">
        <w:rPr>
          <w:rFonts w:ascii="Arial" w:hAnsi="Arial" w:cs="Arial"/>
          <w:sz w:val="16"/>
          <w:szCs w:val="16"/>
        </w:rPr>
        <w:t>e</w:t>
      </w:r>
      <w:r w:rsidRPr="001837B6">
        <w:rPr>
          <w:rFonts w:ascii="Arial" w:hAnsi="Arial" w:cs="Arial"/>
          <w:sz w:val="16"/>
          <w:szCs w:val="16"/>
        </w:rPr>
        <w:t xml:space="preserve"> </w:t>
      </w:r>
      <w:r w:rsidR="005B65CD">
        <w:rPr>
          <w:rFonts w:ascii="Arial" w:hAnsi="Arial" w:cs="Arial"/>
          <w:sz w:val="16"/>
          <w:szCs w:val="16"/>
        </w:rPr>
        <w:t xml:space="preserve">Microlending </w:t>
      </w:r>
      <w:r w:rsidRPr="001837B6">
        <w:rPr>
          <w:rFonts w:ascii="Arial" w:hAnsi="Arial" w:cs="Arial"/>
          <w:sz w:val="16"/>
          <w:szCs w:val="16"/>
        </w:rPr>
        <w:t>Act</w:t>
      </w:r>
      <w:r w:rsidR="005B65CD">
        <w:rPr>
          <w:rFonts w:ascii="Arial" w:hAnsi="Arial" w:cs="Arial"/>
          <w:sz w:val="16"/>
          <w:szCs w:val="16"/>
        </w:rPr>
        <w:t>, 2018 (Act No. 7 of 2018) (“the Act”)</w:t>
      </w:r>
      <w:r w:rsidRPr="001837B6">
        <w:rPr>
          <w:rFonts w:ascii="Arial" w:hAnsi="Arial" w:cs="Arial"/>
          <w:sz w:val="16"/>
          <w:szCs w:val="16"/>
        </w:rPr>
        <w:t>, the regulations and the standards</w:t>
      </w:r>
      <w:r>
        <w:rPr>
          <w:rFonts w:ascii="Arial" w:hAnsi="Arial" w:cs="Arial"/>
          <w:sz w:val="16"/>
          <w:szCs w:val="16"/>
        </w:rPr>
        <w:t xml:space="preserve"> </w:t>
      </w:r>
      <w:r w:rsidRPr="001837B6">
        <w:rPr>
          <w:rFonts w:ascii="Arial" w:hAnsi="Arial" w:cs="Arial"/>
          <w:sz w:val="16"/>
          <w:szCs w:val="16"/>
        </w:rPr>
        <w:t>issued under t</w:t>
      </w:r>
      <w:r>
        <w:rPr>
          <w:rFonts w:ascii="Arial" w:hAnsi="Arial" w:cs="Arial"/>
          <w:sz w:val="16"/>
          <w:szCs w:val="16"/>
        </w:rPr>
        <w:t>h</w:t>
      </w:r>
      <w:r w:rsidR="005B65CD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Act which must, on request, </w:t>
      </w:r>
      <w:r w:rsidRPr="001837B6">
        <w:rPr>
          <w:rFonts w:ascii="Arial" w:hAnsi="Arial" w:cs="Arial"/>
          <w:sz w:val="16"/>
          <w:szCs w:val="16"/>
        </w:rPr>
        <w:t>be made available to the</w:t>
      </w:r>
      <w:r>
        <w:rPr>
          <w:rFonts w:ascii="Arial" w:hAnsi="Arial" w:cs="Arial"/>
          <w:sz w:val="16"/>
          <w:szCs w:val="16"/>
        </w:rPr>
        <w:t xml:space="preserve"> </w:t>
      </w:r>
      <w:r w:rsidRPr="001837B6">
        <w:rPr>
          <w:rFonts w:ascii="Arial" w:hAnsi="Arial" w:cs="Arial"/>
          <w:sz w:val="16"/>
          <w:szCs w:val="16"/>
        </w:rPr>
        <w:t>loan applicant or borrower for perusal</w:t>
      </w:r>
      <w:r w:rsidR="00A65446">
        <w:rPr>
          <w:rFonts w:ascii="Arial" w:hAnsi="Arial" w:cs="Arial"/>
          <w:sz w:val="16"/>
          <w:szCs w:val="16"/>
        </w:rPr>
        <w:t>. The microlender must further draw the attention of the loan applicant or borrower to section 23 of the Act, which provides for prohibited conduct of a microlender</w:t>
      </w:r>
      <w:r w:rsidRPr="001837B6">
        <w:rPr>
          <w:rFonts w:ascii="Arial" w:hAnsi="Arial" w:cs="Arial"/>
          <w:sz w:val="16"/>
          <w:szCs w:val="16"/>
        </w:rPr>
        <w:t>;</w:t>
      </w:r>
    </w:p>
    <w:p w14:paraId="2A8EDEDF" w14:textId="77777777" w:rsidR="00AB1DDC" w:rsidRDefault="00AB1DDC" w:rsidP="00AB1DDC">
      <w:pPr>
        <w:ind w:left="810" w:right="-432"/>
        <w:jc w:val="both"/>
        <w:rPr>
          <w:rFonts w:ascii="Arial" w:hAnsi="Arial" w:cs="Arial"/>
          <w:sz w:val="16"/>
          <w:szCs w:val="16"/>
        </w:rPr>
      </w:pPr>
    </w:p>
    <w:p w14:paraId="4608C995" w14:textId="77777777" w:rsidR="00FD0898" w:rsidRDefault="001837B6" w:rsidP="00931F04">
      <w:pPr>
        <w:numPr>
          <w:ilvl w:val="2"/>
          <w:numId w:val="24"/>
        </w:numPr>
        <w:ind w:left="810" w:right="-432" w:hanging="450"/>
        <w:jc w:val="both"/>
        <w:rPr>
          <w:rFonts w:ascii="Arial" w:hAnsi="Arial" w:cs="Arial"/>
          <w:sz w:val="16"/>
          <w:szCs w:val="16"/>
        </w:rPr>
      </w:pPr>
      <w:r w:rsidRPr="00FD0898">
        <w:rPr>
          <w:rFonts w:ascii="Arial" w:hAnsi="Arial" w:cs="Arial"/>
          <w:sz w:val="16"/>
          <w:szCs w:val="16"/>
        </w:rPr>
        <w:t>keep available a copy of the complaint procedures as required by the standards, which must be made available to the borrower on request;</w:t>
      </w:r>
    </w:p>
    <w:p w14:paraId="5A2A3849" w14:textId="77777777" w:rsidR="00AB1DDC" w:rsidRDefault="00AB1DDC" w:rsidP="00AB1DDC">
      <w:pPr>
        <w:ind w:right="-432"/>
        <w:jc w:val="both"/>
        <w:rPr>
          <w:rFonts w:ascii="Arial" w:hAnsi="Arial" w:cs="Arial"/>
          <w:sz w:val="16"/>
          <w:szCs w:val="16"/>
        </w:rPr>
      </w:pPr>
    </w:p>
    <w:p w14:paraId="20BE3C96" w14:textId="77777777" w:rsidR="00AB1DDC" w:rsidRPr="00AB1DDC" w:rsidRDefault="001837B6" w:rsidP="00AB1DDC">
      <w:pPr>
        <w:numPr>
          <w:ilvl w:val="2"/>
          <w:numId w:val="24"/>
        </w:numPr>
        <w:ind w:left="810" w:right="-432" w:hanging="450"/>
        <w:jc w:val="both"/>
        <w:rPr>
          <w:rFonts w:ascii="Arial" w:hAnsi="Arial" w:cs="Arial"/>
          <w:sz w:val="16"/>
          <w:szCs w:val="16"/>
        </w:rPr>
      </w:pPr>
      <w:r w:rsidRPr="00FD0898">
        <w:rPr>
          <w:rFonts w:ascii="Arial" w:hAnsi="Arial" w:cs="Arial"/>
          <w:sz w:val="16"/>
          <w:szCs w:val="16"/>
          <w:lang w:val="en-US"/>
        </w:rPr>
        <w:t>keep available copies of the complaint intake forms as required by the</w:t>
      </w:r>
      <w:r w:rsidR="00A868B0" w:rsidRPr="00FD0898">
        <w:rPr>
          <w:rFonts w:ascii="Arial" w:hAnsi="Arial" w:cs="Arial"/>
          <w:sz w:val="16"/>
          <w:szCs w:val="16"/>
          <w:lang w:val="en-US"/>
        </w:rPr>
        <w:t xml:space="preserve"> </w:t>
      </w:r>
      <w:r w:rsidRPr="00FD0898">
        <w:rPr>
          <w:rFonts w:ascii="Arial" w:hAnsi="Arial" w:cs="Arial"/>
          <w:sz w:val="16"/>
          <w:szCs w:val="16"/>
          <w:lang w:val="en-US"/>
        </w:rPr>
        <w:t>standards, which must be made available to the borrower on request;</w:t>
      </w:r>
    </w:p>
    <w:p w14:paraId="3D2707D5" w14:textId="77777777" w:rsidR="00AB1DDC" w:rsidRDefault="00AB1DDC" w:rsidP="00AB1DDC">
      <w:pPr>
        <w:ind w:left="810" w:right="-432"/>
        <w:jc w:val="both"/>
        <w:rPr>
          <w:rFonts w:ascii="Arial" w:hAnsi="Arial" w:cs="Arial"/>
          <w:sz w:val="16"/>
          <w:szCs w:val="16"/>
        </w:rPr>
      </w:pPr>
    </w:p>
    <w:p w14:paraId="1D6438D8" w14:textId="77777777" w:rsidR="00AB1DDC" w:rsidRPr="00AB1DDC" w:rsidRDefault="001837B6" w:rsidP="00AB1DDC">
      <w:pPr>
        <w:numPr>
          <w:ilvl w:val="2"/>
          <w:numId w:val="24"/>
        </w:numPr>
        <w:ind w:left="810" w:right="-432" w:hanging="450"/>
        <w:jc w:val="both"/>
        <w:rPr>
          <w:rFonts w:ascii="Arial" w:hAnsi="Arial" w:cs="Arial"/>
          <w:sz w:val="16"/>
          <w:szCs w:val="16"/>
        </w:rPr>
      </w:pPr>
      <w:r w:rsidRPr="00FD0898">
        <w:rPr>
          <w:rFonts w:ascii="Arial" w:hAnsi="Arial" w:cs="Arial"/>
          <w:sz w:val="16"/>
          <w:szCs w:val="16"/>
          <w:lang w:val="en-US"/>
        </w:rPr>
        <w:t>display prominently, in the form of an A3 poster, the complaint</w:t>
      </w:r>
      <w:r w:rsidR="00A868B0" w:rsidRPr="00FD0898">
        <w:rPr>
          <w:rFonts w:ascii="Arial" w:hAnsi="Arial" w:cs="Arial"/>
          <w:sz w:val="16"/>
          <w:szCs w:val="16"/>
          <w:lang w:val="en-US"/>
        </w:rPr>
        <w:t xml:space="preserve"> P</w:t>
      </w:r>
      <w:r w:rsidRPr="00FD0898">
        <w:rPr>
          <w:rFonts w:ascii="Arial" w:hAnsi="Arial" w:cs="Arial"/>
          <w:sz w:val="16"/>
          <w:szCs w:val="16"/>
          <w:lang w:val="en-US"/>
        </w:rPr>
        <w:t>rocedures as required by the standards;</w:t>
      </w:r>
    </w:p>
    <w:p w14:paraId="28E56E5E" w14:textId="77777777" w:rsidR="00AB1DDC" w:rsidRDefault="00AB1DDC" w:rsidP="00AB1DDC">
      <w:pPr>
        <w:ind w:left="810" w:right="-432"/>
        <w:jc w:val="both"/>
        <w:rPr>
          <w:rFonts w:ascii="Arial" w:hAnsi="Arial" w:cs="Arial"/>
          <w:sz w:val="16"/>
          <w:szCs w:val="16"/>
        </w:rPr>
      </w:pPr>
    </w:p>
    <w:p w14:paraId="04C7D2F6" w14:textId="77777777" w:rsidR="00FD0898" w:rsidRPr="00AB1DDC" w:rsidRDefault="001837B6" w:rsidP="00931F04">
      <w:pPr>
        <w:numPr>
          <w:ilvl w:val="2"/>
          <w:numId w:val="24"/>
        </w:numPr>
        <w:ind w:left="810" w:right="-432" w:hanging="450"/>
        <w:jc w:val="both"/>
        <w:rPr>
          <w:rFonts w:ascii="Arial" w:hAnsi="Arial" w:cs="Arial"/>
          <w:sz w:val="16"/>
          <w:szCs w:val="16"/>
        </w:rPr>
      </w:pPr>
      <w:r w:rsidRPr="00FD0898">
        <w:rPr>
          <w:rFonts w:ascii="Arial" w:hAnsi="Arial" w:cs="Arial"/>
          <w:sz w:val="16"/>
          <w:szCs w:val="16"/>
          <w:lang w:val="en-US"/>
        </w:rPr>
        <w:t>display in a form required by the standards the maximum finance</w:t>
      </w:r>
      <w:r w:rsidR="00A868B0" w:rsidRPr="00FD0898">
        <w:rPr>
          <w:rFonts w:ascii="Arial" w:hAnsi="Arial" w:cs="Arial"/>
          <w:sz w:val="16"/>
          <w:szCs w:val="16"/>
          <w:lang w:val="en-US"/>
        </w:rPr>
        <w:t xml:space="preserve"> </w:t>
      </w:r>
      <w:r w:rsidRPr="00FD0898">
        <w:rPr>
          <w:rFonts w:ascii="Arial" w:hAnsi="Arial" w:cs="Arial"/>
          <w:sz w:val="16"/>
          <w:szCs w:val="16"/>
          <w:lang w:val="en-US"/>
        </w:rPr>
        <w:t>charges determined by the Registrar in terms of the Usury Act; and</w:t>
      </w:r>
    </w:p>
    <w:p w14:paraId="00F4CD6F" w14:textId="77777777" w:rsidR="00AB1DDC" w:rsidRDefault="00AB1DDC" w:rsidP="00AB1DDC">
      <w:pPr>
        <w:ind w:left="810" w:right="-432"/>
        <w:jc w:val="both"/>
        <w:rPr>
          <w:rFonts w:ascii="Arial" w:hAnsi="Arial" w:cs="Arial"/>
          <w:sz w:val="16"/>
          <w:szCs w:val="16"/>
        </w:rPr>
      </w:pPr>
    </w:p>
    <w:p w14:paraId="4A79D94A" w14:textId="77777777" w:rsidR="001837B6" w:rsidRPr="00FD0898" w:rsidRDefault="001837B6" w:rsidP="00931F04">
      <w:pPr>
        <w:numPr>
          <w:ilvl w:val="2"/>
          <w:numId w:val="24"/>
        </w:numPr>
        <w:ind w:left="810" w:right="-432" w:hanging="450"/>
        <w:jc w:val="both"/>
        <w:rPr>
          <w:rFonts w:ascii="Arial" w:hAnsi="Arial" w:cs="Arial"/>
          <w:sz w:val="16"/>
          <w:szCs w:val="16"/>
        </w:rPr>
      </w:pPr>
      <w:r w:rsidRPr="00FD0898">
        <w:rPr>
          <w:rFonts w:ascii="Arial" w:hAnsi="Arial" w:cs="Arial"/>
          <w:sz w:val="16"/>
          <w:szCs w:val="16"/>
          <w:lang w:val="en-US"/>
        </w:rPr>
        <w:t>display prominently the registration certificate of the microlender</w:t>
      </w:r>
      <w:r w:rsidR="00A868B0" w:rsidRPr="00FD0898">
        <w:rPr>
          <w:rFonts w:ascii="Arial" w:hAnsi="Arial" w:cs="Arial"/>
          <w:sz w:val="16"/>
          <w:szCs w:val="16"/>
          <w:lang w:val="en-US"/>
        </w:rPr>
        <w:t xml:space="preserve"> </w:t>
      </w:r>
      <w:r w:rsidRPr="00FD0898">
        <w:rPr>
          <w:rFonts w:ascii="Arial" w:hAnsi="Arial" w:cs="Arial"/>
          <w:sz w:val="16"/>
          <w:szCs w:val="16"/>
          <w:lang w:val="en-US"/>
        </w:rPr>
        <w:t>issued by NAMFISA.</w:t>
      </w:r>
    </w:p>
    <w:p w14:paraId="3F91CE0A" w14:textId="77777777" w:rsidR="00F3676E" w:rsidRDefault="00F3676E" w:rsidP="00F3676E">
      <w:pPr>
        <w:pStyle w:val="ListParagraph"/>
        <w:rPr>
          <w:rFonts w:ascii="Arial" w:hAnsi="Arial" w:cs="Arial"/>
          <w:sz w:val="16"/>
          <w:szCs w:val="16"/>
          <w:lang w:val="en-US"/>
        </w:rPr>
      </w:pPr>
    </w:p>
    <w:p w14:paraId="579A38FD" w14:textId="77777777" w:rsidR="00AB1DDC" w:rsidRPr="00AB1DDC" w:rsidRDefault="00F3676E" w:rsidP="00AB1DDC">
      <w:pPr>
        <w:numPr>
          <w:ilvl w:val="1"/>
          <w:numId w:val="24"/>
        </w:numPr>
        <w:ind w:left="360" w:right="-432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The </w:t>
      </w:r>
      <w:r w:rsidR="001837B6" w:rsidRPr="00F3676E">
        <w:rPr>
          <w:rFonts w:ascii="Arial" w:hAnsi="Arial" w:cs="Arial"/>
          <w:sz w:val="16"/>
          <w:szCs w:val="16"/>
          <w:lang w:val="en-US"/>
        </w:rPr>
        <w:t>microlender must, before the conclusion of the microlending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="001837B6" w:rsidRPr="00F3676E">
        <w:rPr>
          <w:rFonts w:ascii="Arial" w:hAnsi="Arial" w:cs="Arial"/>
          <w:sz w:val="16"/>
          <w:szCs w:val="16"/>
          <w:lang w:val="en-US"/>
        </w:rPr>
        <w:t xml:space="preserve">transaction </w:t>
      </w:r>
      <w:r w:rsidR="00AB1DDC">
        <w:rPr>
          <w:rFonts w:ascii="Arial" w:hAnsi="Arial" w:cs="Arial"/>
          <w:sz w:val="16"/>
          <w:szCs w:val="16"/>
          <w:lang w:val="en-US"/>
        </w:rPr>
        <w:t>–</w:t>
      </w:r>
    </w:p>
    <w:p w14:paraId="52891634" w14:textId="77777777" w:rsidR="0094403D" w:rsidRPr="00F3676E" w:rsidRDefault="0094403D" w:rsidP="00AB1DDC">
      <w:pPr>
        <w:ind w:left="360" w:right="-432"/>
        <w:jc w:val="both"/>
        <w:rPr>
          <w:rFonts w:ascii="Arial" w:hAnsi="Arial" w:cs="Arial"/>
          <w:sz w:val="16"/>
          <w:szCs w:val="16"/>
          <w:lang w:val="en-US"/>
        </w:rPr>
      </w:pPr>
    </w:p>
    <w:p w14:paraId="7025AFFD" w14:textId="77777777" w:rsidR="001837B6" w:rsidRPr="0094403D" w:rsidRDefault="0094403D" w:rsidP="0094403D">
      <w:pPr>
        <w:numPr>
          <w:ilvl w:val="2"/>
          <w:numId w:val="24"/>
        </w:numPr>
        <w:ind w:left="810" w:right="-432" w:hanging="45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Provide the loan applicant with a schedule in writing setting out – </w:t>
      </w:r>
    </w:p>
    <w:p w14:paraId="70DD7AB6" w14:textId="77777777" w:rsidR="00AB1DDC" w:rsidRPr="001837B6" w:rsidRDefault="00AB1DDC" w:rsidP="00AB1DDC">
      <w:pPr>
        <w:tabs>
          <w:tab w:val="left" w:pos="810"/>
        </w:tabs>
        <w:ind w:left="1080" w:right="-432"/>
        <w:jc w:val="both"/>
        <w:rPr>
          <w:rFonts w:ascii="Arial" w:hAnsi="Arial" w:cs="Arial"/>
          <w:sz w:val="16"/>
          <w:szCs w:val="16"/>
          <w:lang w:val="en-US"/>
        </w:rPr>
      </w:pPr>
    </w:p>
    <w:p w14:paraId="7BB9976B" w14:textId="77777777" w:rsidR="0029248E" w:rsidRDefault="00C1335C" w:rsidP="00BE62BA">
      <w:pPr>
        <w:numPr>
          <w:ilvl w:val="3"/>
          <w:numId w:val="24"/>
        </w:numPr>
        <w:ind w:left="1530" w:right="-432" w:hanging="63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</w:t>
      </w:r>
      <w:r w:rsidR="001837B6" w:rsidRPr="001837B6">
        <w:rPr>
          <w:rFonts w:ascii="Arial" w:hAnsi="Arial" w:cs="Arial"/>
          <w:sz w:val="16"/>
          <w:szCs w:val="16"/>
          <w:lang w:val="en-US"/>
        </w:rPr>
        <w:t>the principal debt in Namibia Dollars and cents;</w:t>
      </w:r>
    </w:p>
    <w:p w14:paraId="19F2D517" w14:textId="77777777" w:rsidR="00AB1DDC" w:rsidRDefault="00AB1DDC" w:rsidP="00BE62BA">
      <w:pPr>
        <w:ind w:left="1530" w:right="-432" w:hanging="630"/>
        <w:jc w:val="both"/>
        <w:rPr>
          <w:rFonts w:ascii="Arial" w:hAnsi="Arial" w:cs="Arial"/>
          <w:sz w:val="16"/>
          <w:szCs w:val="16"/>
          <w:lang w:val="en-US"/>
        </w:rPr>
      </w:pPr>
    </w:p>
    <w:p w14:paraId="13E59884" w14:textId="77777777" w:rsidR="00AB1DDC" w:rsidRPr="00AB1DDC" w:rsidRDefault="00C1335C" w:rsidP="00BE62BA">
      <w:pPr>
        <w:numPr>
          <w:ilvl w:val="3"/>
          <w:numId w:val="24"/>
        </w:numPr>
        <w:tabs>
          <w:tab w:val="left" w:pos="1440"/>
        </w:tabs>
        <w:ind w:left="1530" w:right="-432" w:hanging="63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</w:t>
      </w:r>
      <w:r w:rsidR="001837B6" w:rsidRPr="0029248E">
        <w:rPr>
          <w:rFonts w:ascii="Arial" w:hAnsi="Arial" w:cs="Arial"/>
          <w:sz w:val="16"/>
          <w:szCs w:val="16"/>
          <w:lang w:val="en-US"/>
        </w:rPr>
        <w:t>the amount of finance charges in Namibia Dollars and cents at</w:t>
      </w:r>
      <w:r w:rsidR="0029248E">
        <w:rPr>
          <w:rFonts w:ascii="Arial" w:hAnsi="Arial" w:cs="Arial"/>
          <w:sz w:val="16"/>
          <w:szCs w:val="16"/>
          <w:lang w:val="en-US"/>
        </w:rPr>
        <w:t xml:space="preserve"> </w:t>
      </w:r>
      <w:r w:rsidR="001837B6" w:rsidRPr="0029248E">
        <w:rPr>
          <w:rFonts w:ascii="Arial" w:hAnsi="Arial" w:cs="Arial"/>
          <w:sz w:val="16"/>
          <w:szCs w:val="16"/>
          <w:lang w:val="en-US"/>
        </w:rPr>
        <w:t>the applicable rate over the repayment period and the elements</w:t>
      </w:r>
      <w:r w:rsidR="0029248E">
        <w:rPr>
          <w:rFonts w:ascii="Arial" w:hAnsi="Arial" w:cs="Arial"/>
          <w:sz w:val="16"/>
          <w:szCs w:val="16"/>
          <w:lang w:val="en-US"/>
        </w:rPr>
        <w:t xml:space="preserve"> </w:t>
      </w:r>
      <w:r w:rsidR="001837B6" w:rsidRPr="0029248E">
        <w:rPr>
          <w:rFonts w:ascii="Arial" w:hAnsi="Arial" w:cs="Arial"/>
          <w:sz w:val="16"/>
          <w:szCs w:val="16"/>
          <w:lang w:val="en-US"/>
        </w:rPr>
        <w:t>comprising the finance charges;</w:t>
      </w:r>
    </w:p>
    <w:p w14:paraId="6A18CC87" w14:textId="77777777" w:rsidR="00AB1DDC" w:rsidRDefault="00AB1DDC" w:rsidP="00BE62BA">
      <w:pPr>
        <w:ind w:left="1530" w:right="-432" w:hanging="630"/>
        <w:jc w:val="both"/>
        <w:rPr>
          <w:rFonts w:ascii="Arial" w:hAnsi="Arial" w:cs="Arial"/>
          <w:sz w:val="16"/>
          <w:szCs w:val="16"/>
          <w:lang w:val="en-US"/>
        </w:rPr>
      </w:pPr>
    </w:p>
    <w:p w14:paraId="546B494F" w14:textId="77777777" w:rsidR="00AB1DDC" w:rsidRPr="00AB1DDC" w:rsidRDefault="00C1335C" w:rsidP="00BE62BA">
      <w:pPr>
        <w:numPr>
          <w:ilvl w:val="3"/>
          <w:numId w:val="24"/>
        </w:numPr>
        <w:ind w:left="1530" w:right="-432" w:hanging="63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</w:t>
      </w:r>
      <w:r w:rsidR="001837B6" w:rsidRPr="0029248E">
        <w:rPr>
          <w:rFonts w:ascii="Arial" w:hAnsi="Arial" w:cs="Arial"/>
          <w:sz w:val="16"/>
          <w:szCs w:val="16"/>
          <w:lang w:val="en-US"/>
        </w:rPr>
        <w:t>the total amount repayable in Namibia Dollars and cents at the</w:t>
      </w:r>
      <w:r w:rsidR="0029248E">
        <w:rPr>
          <w:rFonts w:ascii="Arial" w:hAnsi="Arial" w:cs="Arial"/>
          <w:sz w:val="16"/>
          <w:szCs w:val="16"/>
          <w:lang w:val="en-US"/>
        </w:rPr>
        <w:t xml:space="preserve"> </w:t>
      </w:r>
      <w:r w:rsidR="001837B6" w:rsidRPr="0029248E">
        <w:rPr>
          <w:rFonts w:ascii="Arial" w:hAnsi="Arial" w:cs="Arial"/>
          <w:sz w:val="16"/>
          <w:szCs w:val="16"/>
          <w:lang w:val="en-US"/>
        </w:rPr>
        <w:t>then current interest rate, over the repayment period;</w:t>
      </w:r>
    </w:p>
    <w:p w14:paraId="32E8359D" w14:textId="77777777" w:rsidR="00AB1DDC" w:rsidRDefault="00AB1DDC" w:rsidP="00BE62BA">
      <w:pPr>
        <w:ind w:left="1530" w:right="-432" w:hanging="630"/>
        <w:jc w:val="both"/>
        <w:rPr>
          <w:rFonts w:ascii="Arial" w:hAnsi="Arial" w:cs="Arial"/>
          <w:sz w:val="16"/>
          <w:szCs w:val="16"/>
          <w:lang w:val="en-US"/>
        </w:rPr>
      </w:pPr>
    </w:p>
    <w:p w14:paraId="115DA0AE" w14:textId="77777777" w:rsidR="00AB1DDC" w:rsidRPr="00AB1DDC" w:rsidRDefault="00C1335C" w:rsidP="00BE62BA">
      <w:pPr>
        <w:numPr>
          <w:ilvl w:val="3"/>
          <w:numId w:val="24"/>
        </w:numPr>
        <w:ind w:left="1530" w:right="-432" w:hanging="63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</w:t>
      </w:r>
      <w:r w:rsidR="001837B6" w:rsidRPr="0029248E">
        <w:rPr>
          <w:rFonts w:ascii="Arial" w:hAnsi="Arial" w:cs="Arial"/>
          <w:sz w:val="16"/>
          <w:szCs w:val="16"/>
          <w:lang w:val="en-US"/>
        </w:rPr>
        <w:t>the finance charge rate, whether this is fixed or variable and, if</w:t>
      </w:r>
      <w:r w:rsidR="0029248E">
        <w:rPr>
          <w:rFonts w:ascii="Arial" w:hAnsi="Arial" w:cs="Arial"/>
          <w:sz w:val="16"/>
          <w:szCs w:val="16"/>
          <w:lang w:val="en-US"/>
        </w:rPr>
        <w:t xml:space="preserve"> </w:t>
      </w:r>
      <w:r w:rsidR="001837B6" w:rsidRPr="0029248E">
        <w:rPr>
          <w:rFonts w:ascii="Arial" w:hAnsi="Arial" w:cs="Arial"/>
          <w:sz w:val="16"/>
          <w:szCs w:val="16"/>
          <w:lang w:val="en-US"/>
        </w:rPr>
        <w:t>variable, how it may vary;</w:t>
      </w:r>
      <w:r w:rsidR="00712A37" w:rsidRPr="00712A37">
        <w:rPr>
          <w:rFonts w:ascii="Arial" w:hAnsi="Arial" w:cs="Arial"/>
          <w:sz w:val="16"/>
          <w:szCs w:val="16"/>
        </w:rPr>
        <w:t xml:space="preserve"> </w:t>
      </w:r>
    </w:p>
    <w:p w14:paraId="4FE9E21E" w14:textId="77777777" w:rsidR="00AB1DDC" w:rsidRPr="00712A37" w:rsidRDefault="00AB1DDC" w:rsidP="00BE62BA">
      <w:pPr>
        <w:ind w:left="1530" w:right="-432" w:hanging="630"/>
        <w:jc w:val="both"/>
        <w:rPr>
          <w:rFonts w:ascii="Arial" w:hAnsi="Arial" w:cs="Arial"/>
          <w:sz w:val="16"/>
          <w:szCs w:val="16"/>
          <w:lang w:val="en-US"/>
        </w:rPr>
      </w:pPr>
    </w:p>
    <w:p w14:paraId="5A94677F" w14:textId="77777777" w:rsidR="00AB1DDC" w:rsidRPr="00AB1DDC" w:rsidRDefault="00C1335C" w:rsidP="00BE62BA">
      <w:pPr>
        <w:numPr>
          <w:ilvl w:val="3"/>
          <w:numId w:val="24"/>
        </w:numPr>
        <w:tabs>
          <w:tab w:val="left" w:pos="1440"/>
        </w:tabs>
        <w:ind w:left="1530" w:right="-432" w:hanging="63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lastRenderedPageBreak/>
        <w:t xml:space="preserve">  </w:t>
      </w:r>
      <w:r w:rsidR="00712A37" w:rsidRPr="00712A37">
        <w:rPr>
          <w:rFonts w:ascii="Arial" w:hAnsi="Arial" w:cs="Arial"/>
          <w:sz w:val="16"/>
          <w:szCs w:val="16"/>
        </w:rPr>
        <w:t>the nature and amount of any insurance, if required, including</w:t>
      </w:r>
      <w:r w:rsidR="00712A37">
        <w:rPr>
          <w:rFonts w:ascii="Arial" w:hAnsi="Arial" w:cs="Arial"/>
          <w:sz w:val="16"/>
          <w:szCs w:val="16"/>
          <w:lang w:val="en-US"/>
        </w:rPr>
        <w:t xml:space="preserve"> </w:t>
      </w:r>
      <w:r w:rsidR="00712A37" w:rsidRPr="00712A37">
        <w:rPr>
          <w:rFonts w:ascii="Arial" w:hAnsi="Arial" w:cs="Arial"/>
          <w:sz w:val="16"/>
          <w:szCs w:val="16"/>
        </w:rPr>
        <w:t>the name of the insurer and the amount of the premiums</w:t>
      </w:r>
      <w:r w:rsidR="00712A37">
        <w:rPr>
          <w:rFonts w:ascii="Arial" w:hAnsi="Arial" w:cs="Arial"/>
          <w:sz w:val="16"/>
          <w:szCs w:val="16"/>
          <w:lang w:val="en-US"/>
        </w:rPr>
        <w:t xml:space="preserve"> </w:t>
      </w:r>
      <w:r w:rsidR="00712A37" w:rsidRPr="00712A37">
        <w:rPr>
          <w:rFonts w:ascii="Arial" w:hAnsi="Arial" w:cs="Arial"/>
          <w:sz w:val="16"/>
          <w:szCs w:val="16"/>
        </w:rPr>
        <w:t>payable;</w:t>
      </w:r>
    </w:p>
    <w:p w14:paraId="0A5361BC" w14:textId="77777777" w:rsidR="00AB1DDC" w:rsidRDefault="00AB1DDC" w:rsidP="00BE62BA">
      <w:pPr>
        <w:tabs>
          <w:tab w:val="left" w:pos="1440"/>
        </w:tabs>
        <w:ind w:left="1530" w:right="-432" w:hanging="630"/>
        <w:jc w:val="both"/>
        <w:rPr>
          <w:rFonts w:ascii="Arial" w:hAnsi="Arial" w:cs="Arial"/>
          <w:sz w:val="16"/>
          <w:szCs w:val="16"/>
          <w:lang w:val="en-US"/>
        </w:rPr>
      </w:pPr>
    </w:p>
    <w:p w14:paraId="3BD920AB" w14:textId="77777777" w:rsidR="00AB1DDC" w:rsidRPr="00AB1DDC" w:rsidRDefault="00C1335C" w:rsidP="00BE62BA">
      <w:pPr>
        <w:numPr>
          <w:ilvl w:val="3"/>
          <w:numId w:val="24"/>
        </w:numPr>
        <w:ind w:left="1530" w:right="-432" w:hanging="63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712A37" w:rsidRPr="00712A37">
        <w:rPr>
          <w:rFonts w:ascii="Arial" w:hAnsi="Arial" w:cs="Arial"/>
          <w:sz w:val="16"/>
          <w:szCs w:val="16"/>
        </w:rPr>
        <w:t>the penalty interest and any additional costs that would become</w:t>
      </w:r>
      <w:r w:rsidR="00712A37">
        <w:rPr>
          <w:rFonts w:ascii="Arial" w:hAnsi="Arial" w:cs="Arial"/>
          <w:sz w:val="16"/>
          <w:szCs w:val="16"/>
          <w:lang w:val="en-US"/>
        </w:rPr>
        <w:t xml:space="preserve"> </w:t>
      </w:r>
      <w:r w:rsidR="00712A37" w:rsidRPr="00712A37">
        <w:rPr>
          <w:rFonts w:ascii="Arial" w:hAnsi="Arial" w:cs="Arial"/>
          <w:sz w:val="16"/>
          <w:szCs w:val="16"/>
        </w:rPr>
        <w:t>payable in the case of default by the loan applicant and how</w:t>
      </w:r>
      <w:r w:rsidR="00712A37">
        <w:rPr>
          <w:rFonts w:ascii="Arial" w:hAnsi="Arial" w:cs="Arial"/>
          <w:sz w:val="16"/>
          <w:szCs w:val="16"/>
          <w:lang w:val="en-US"/>
        </w:rPr>
        <w:t xml:space="preserve"> </w:t>
      </w:r>
      <w:r w:rsidR="00712A37" w:rsidRPr="00712A37">
        <w:rPr>
          <w:rFonts w:ascii="Arial" w:hAnsi="Arial" w:cs="Arial"/>
          <w:sz w:val="16"/>
          <w:szCs w:val="16"/>
        </w:rPr>
        <w:t>that would be calculated;</w:t>
      </w:r>
    </w:p>
    <w:p w14:paraId="13C722E1" w14:textId="77777777" w:rsidR="00AB1DDC" w:rsidRDefault="00AB1DDC" w:rsidP="00BE62BA">
      <w:pPr>
        <w:ind w:left="1530" w:right="-432" w:hanging="630"/>
        <w:jc w:val="both"/>
        <w:rPr>
          <w:rFonts w:ascii="Arial" w:hAnsi="Arial" w:cs="Arial"/>
          <w:sz w:val="16"/>
          <w:szCs w:val="16"/>
          <w:lang w:val="en-US"/>
        </w:rPr>
      </w:pPr>
    </w:p>
    <w:p w14:paraId="5991D4A6" w14:textId="77777777" w:rsidR="00AB1DDC" w:rsidRPr="00AB1DDC" w:rsidRDefault="00C1335C" w:rsidP="00BE62BA">
      <w:pPr>
        <w:numPr>
          <w:ilvl w:val="3"/>
          <w:numId w:val="24"/>
        </w:numPr>
        <w:ind w:left="1530" w:right="-432" w:hanging="63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712A37" w:rsidRPr="00712A37">
        <w:rPr>
          <w:rFonts w:ascii="Arial" w:hAnsi="Arial" w:cs="Arial"/>
          <w:sz w:val="16"/>
          <w:szCs w:val="16"/>
        </w:rPr>
        <w:t>the instalment amount in Namibia Dollars and cents, at the then</w:t>
      </w:r>
      <w:r w:rsidR="00712A37">
        <w:rPr>
          <w:rFonts w:ascii="Arial" w:hAnsi="Arial" w:cs="Arial"/>
          <w:sz w:val="16"/>
          <w:szCs w:val="16"/>
          <w:lang w:val="en-US"/>
        </w:rPr>
        <w:t xml:space="preserve"> </w:t>
      </w:r>
      <w:r w:rsidR="00712A37" w:rsidRPr="00712A37">
        <w:rPr>
          <w:rFonts w:ascii="Arial" w:hAnsi="Arial" w:cs="Arial"/>
          <w:sz w:val="16"/>
          <w:szCs w:val="16"/>
        </w:rPr>
        <w:t>current interest rate, and the number of instalments;</w:t>
      </w:r>
    </w:p>
    <w:p w14:paraId="4A97C603" w14:textId="77777777" w:rsidR="00AB1DDC" w:rsidRDefault="00AB1DDC" w:rsidP="00BE62BA">
      <w:pPr>
        <w:ind w:left="1530" w:right="-432" w:hanging="630"/>
        <w:jc w:val="both"/>
        <w:rPr>
          <w:rFonts w:ascii="Arial" w:hAnsi="Arial" w:cs="Arial"/>
          <w:sz w:val="16"/>
          <w:szCs w:val="16"/>
          <w:lang w:val="en-US"/>
        </w:rPr>
      </w:pPr>
    </w:p>
    <w:p w14:paraId="3B943589" w14:textId="77777777" w:rsidR="00AB1DDC" w:rsidRPr="00AB1DDC" w:rsidRDefault="00C1335C" w:rsidP="00BE62BA">
      <w:pPr>
        <w:numPr>
          <w:ilvl w:val="3"/>
          <w:numId w:val="24"/>
        </w:numPr>
        <w:ind w:left="1530" w:right="-432" w:hanging="63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712A37" w:rsidRPr="00712A37">
        <w:rPr>
          <w:rFonts w:ascii="Arial" w:hAnsi="Arial" w:cs="Arial"/>
          <w:sz w:val="16"/>
          <w:szCs w:val="16"/>
        </w:rPr>
        <w:t>the period of the microlending transaction; and</w:t>
      </w:r>
    </w:p>
    <w:p w14:paraId="3FD69772" w14:textId="77777777" w:rsidR="00AB1DDC" w:rsidRDefault="00AB1DDC" w:rsidP="00BE62BA">
      <w:pPr>
        <w:ind w:left="1530" w:right="-432" w:hanging="630"/>
        <w:jc w:val="both"/>
        <w:rPr>
          <w:rFonts w:ascii="Arial" w:hAnsi="Arial" w:cs="Arial"/>
          <w:sz w:val="16"/>
          <w:szCs w:val="16"/>
          <w:lang w:val="en-US"/>
        </w:rPr>
      </w:pPr>
    </w:p>
    <w:p w14:paraId="267CBF9D" w14:textId="77777777" w:rsidR="001837B6" w:rsidRPr="00712A37" w:rsidRDefault="00C1335C" w:rsidP="00BE62BA">
      <w:pPr>
        <w:numPr>
          <w:ilvl w:val="3"/>
          <w:numId w:val="24"/>
        </w:numPr>
        <w:ind w:left="1530" w:right="-432" w:hanging="63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712A37" w:rsidRPr="00712A37">
        <w:rPr>
          <w:rFonts w:ascii="Arial" w:hAnsi="Arial" w:cs="Arial"/>
          <w:sz w:val="16"/>
          <w:szCs w:val="16"/>
        </w:rPr>
        <w:t>any other costs and expenses;</w:t>
      </w:r>
    </w:p>
    <w:p w14:paraId="1ACFC3A7" w14:textId="77777777" w:rsidR="001837B6" w:rsidRDefault="001837B6" w:rsidP="003364D9">
      <w:pPr>
        <w:ind w:right="-432"/>
        <w:jc w:val="both"/>
        <w:rPr>
          <w:rFonts w:ascii="Arial" w:hAnsi="Arial" w:cs="Arial"/>
          <w:b/>
          <w:sz w:val="16"/>
          <w:szCs w:val="16"/>
        </w:rPr>
      </w:pPr>
    </w:p>
    <w:p w14:paraId="2F919A70" w14:textId="77777777" w:rsidR="00794BA8" w:rsidRDefault="00794BA8" w:rsidP="00F20088">
      <w:pPr>
        <w:numPr>
          <w:ilvl w:val="2"/>
          <w:numId w:val="24"/>
        </w:numPr>
        <w:ind w:left="900" w:right="-432" w:hanging="540"/>
        <w:jc w:val="both"/>
        <w:rPr>
          <w:rFonts w:ascii="Arial" w:hAnsi="Arial" w:cs="Arial"/>
          <w:sz w:val="16"/>
          <w:szCs w:val="16"/>
        </w:rPr>
      </w:pPr>
      <w:r w:rsidRPr="00794BA8">
        <w:rPr>
          <w:rFonts w:ascii="Arial" w:hAnsi="Arial" w:cs="Arial"/>
          <w:sz w:val="16"/>
          <w:szCs w:val="16"/>
        </w:rPr>
        <w:t>explain to the loan applicant the terms and conditions of the agreement</w:t>
      </w:r>
      <w:r>
        <w:rPr>
          <w:rFonts w:ascii="Arial" w:hAnsi="Arial" w:cs="Arial"/>
          <w:sz w:val="16"/>
          <w:szCs w:val="16"/>
        </w:rPr>
        <w:t xml:space="preserve"> </w:t>
      </w:r>
      <w:r w:rsidRPr="00794BA8">
        <w:rPr>
          <w:rFonts w:ascii="Arial" w:hAnsi="Arial" w:cs="Arial"/>
          <w:sz w:val="16"/>
          <w:szCs w:val="16"/>
        </w:rPr>
        <w:t xml:space="preserve">in a language which the loan applicant understands, if </w:t>
      </w:r>
      <w:proofErr w:type="gramStart"/>
      <w:r w:rsidRPr="00794BA8">
        <w:rPr>
          <w:rFonts w:ascii="Arial" w:hAnsi="Arial" w:cs="Arial"/>
          <w:sz w:val="16"/>
          <w:szCs w:val="16"/>
        </w:rPr>
        <w:t>necessary</w:t>
      </w:r>
      <w:proofErr w:type="gramEnd"/>
      <w:r w:rsidRPr="00794BA8">
        <w:rPr>
          <w:rFonts w:ascii="Arial" w:hAnsi="Arial" w:cs="Arial"/>
          <w:sz w:val="16"/>
          <w:szCs w:val="16"/>
        </w:rPr>
        <w:t xml:space="preserve"> with</w:t>
      </w:r>
      <w:r>
        <w:rPr>
          <w:rFonts w:ascii="Arial" w:hAnsi="Arial" w:cs="Arial"/>
          <w:sz w:val="16"/>
          <w:szCs w:val="16"/>
        </w:rPr>
        <w:t xml:space="preserve"> </w:t>
      </w:r>
      <w:r w:rsidRPr="00794BA8">
        <w:rPr>
          <w:rFonts w:ascii="Arial" w:hAnsi="Arial" w:cs="Arial"/>
          <w:sz w:val="16"/>
          <w:szCs w:val="16"/>
        </w:rPr>
        <w:t>the assistance of an interpreter provided by the loan applicant, so as</w:t>
      </w:r>
      <w:r>
        <w:rPr>
          <w:rFonts w:ascii="Arial" w:hAnsi="Arial" w:cs="Arial"/>
          <w:sz w:val="16"/>
          <w:szCs w:val="16"/>
        </w:rPr>
        <w:t xml:space="preserve"> </w:t>
      </w:r>
      <w:r w:rsidRPr="00794BA8">
        <w:rPr>
          <w:rFonts w:ascii="Arial" w:hAnsi="Arial" w:cs="Arial"/>
          <w:sz w:val="16"/>
          <w:szCs w:val="16"/>
        </w:rPr>
        <w:t>to ensure that the meaning and consequences of the agreement are</w:t>
      </w:r>
      <w:r>
        <w:rPr>
          <w:rFonts w:ascii="Arial" w:hAnsi="Arial" w:cs="Arial"/>
          <w:sz w:val="16"/>
          <w:szCs w:val="16"/>
        </w:rPr>
        <w:t xml:space="preserve"> </w:t>
      </w:r>
      <w:r w:rsidRPr="00794BA8">
        <w:rPr>
          <w:rFonts w:ascii="Arial" w:hAnsi="Arial" w:cs="Arial"/>
          <w:sz w:val="16"/>
          <w:szCs w:val="16"/>
        </w:rPr>
        <w:t>understood; and</w:t>
      </w:r>
    </w:p>
    <w:p w14:paraId="7FDE7A13" w14:textId="77777777" w:rsidR="00794BA8" w:rsidRDefault="00794BA8" w:rsidP="00F20088">
      <w:pPr>
        <w:ind w:left="900" w:right="-432" w:hanging="540"/>
        <w:jc w:val="both"/>
        <w:rPr>
          <w:rFonts w:ascii="Arial" w:hAnsi="Arial" w:cs="Arial"/>
          <w:sz w:val="16"/>
          <w:szCs w:val="16"/>
        </w:rPr>
      </w:pPr>
    </w:p>
    <w:p w14:paraId="14FE1E5F" w14:textId="77777777" w:rsidR="007247F7" w:rsidRDefault="00794BA8" w:rsidP="00F20088">
      <w:pPr>
        <w:numPr>
          <w:ilvl w:val="2"/>
          <w:numId w:val="24"/>
        </w:numPr>
        <w:ind w:left="900" w:right="-432" w:hanging="540"/>
        <w:jc w:val="both"/>
        <w:rPr>
          <w:rFonts w:ascii="Arial" w:hAnsi="Arial" w:cs="Arial"/>
          <w:sz w:val="16"/>
          <w:szCs w:val="16"/>
        </w:rPr>
      </w:pPr>
      <w:r w:rsidRPr="00794BA8">
        <w:rPr>
          <w:rFonts w:ascii="Arial" w:hAnsi="Arial" w:cs="Arial"/>
          <w:sz w:val="16"/>
          <w:szCs w:val="16"/>
        </w:rPr>
        <w:t>allow the loan applicant an opportunity to read the agreement, or have</w:t>
      </w:r>
      <w:r w:rsidR="007247F7">
        <w:rPr>
          <w:rFonts w:ascii="Arial" w:hAnsi="Arial" w:cs="Arial"/>
          <w:sz w:val="16"/>
          <w:szCs w:val="16"/>
        </w:rPr>
        <w:t xml:space="preserve"> </w:t>
      </w:r>
      <w:r w:rsidRPr="007247F7">
        <w:rPr>
          <w:rFonts w:ascii="Arial" w:hAnsi="Arial" w:cs="Arial"/>
          <w:sz w:val="16"/>
          <w:szCs w:val="16"/>
        </w:rPr>
        <w:t>it read to the loan applicant if he or she is illiterate.</w:t>
      </w:r>
    </w:p>
    <w:p w14:paraId="73DFD28A" w14:textId="77777777" w:rsidR="007247F7" w:rsidRDefault="007247F7" w:rsidP="00F20088">
      <w:pPr>
        <w:pStyle w:val="ListParagraph"/>
        <w:ind w:left="900" w:hanging="540"/>
        <w:rPr>
          <w:rFonts w:ascii="Arial" w:hAnsi="Arial" w:cs="Arial"/>
          <w:sz w:val="16"/>
          <w:szCs w:val="16"/>
        </w:rPr>
      </w:pPr>
    </w:p>
    <w:p w14:paraId="6C9CE287" w14:textId="77777777" w:rsidR="007247F7" w:rsidRPr="007247F7" w:rsidRDefault="003D5825" w:rsidP="00F20088">
      <w:pPr>
        <w:numPr>
          <w:ilvl w:val="2"/>
          <w:numId w:val="24"/>
        </w:numPr>
        <w:ind w:left="900" w:right="-432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</w:t>
      </w:r>
      <w:r w:rsidR="00794BA8" w:rsidRPr="007247F7">
        <w:rPr>
          <w:rFonts w:ascii="Arial" w:hAnsi="Arial" w:cs="Arial"/>
          <w:sz w:val="16"/>
          <w:szCs w:val="16"/>
        </w:rPr>
        <w:t xml:space="preserve"> microlender must, after the conclusion of the microlending</w:t>
      </w:r>
      <w:r w:rsidR="007247F7">
        <w:rPr>
          <w:rFonts w:ascii="Arial" w:hAnsi="Arial" w:cs="Arial"/>
          <w:sz w:val="16"/>
          <w:szCs w:val="16"/>
        </w:rPr>
        <w:t xml:space="preserve"> </w:t>
      </w:r>
      <w:r w:rsidR="00794BA8" w:rsidRPr="007247F7">
        <w:rPr>
          <w:rFonts w:ascii="Arial" w:hAnsi="Arial" w:cs="Arial"/>
          <w:sz w:val="16"/>
          <w:szCs w:val="16"/>
        </w:rPr>
        <w:t xml:space="preserve">transaction </w:t>
      </w:r>
      <w:r w:rsidR="007247F7">
        <w:rPr>
          <w:rFonts w:ascii="Arial" w:hAnsi="Arial" w:cs="Arial"/>
          <w:sz w:val="16"/>
          <w:szCs w:val="16"/>
        </w:rPr>
        <w:t>–</w:t>
      </w:r>
    </w:p>
    <w:p w14:paraId="59AB528C" w14:textId="77777777" w:rsidR="007247F7" w:rsidRPr="007247F7" w:rsidRDefault="007247F7" w:rsidP="00F20088">
      <w:pPr>
        <w:ind w:left="1530" w:right="-432" w:hanging="630"/>
        <w:jc w:val="both"/>
        <w:rPr>
          <w:rFonts w:ascii="Arial" w:hAnsi="Arial" w:cs="Arial"/>
          <w:sz w:val="16"/>
          <w:szCs w:val="16"/>
        </w:rPr>
      </w:pPr>
    </w:p>
    <w:p w14:paraId="1C8AA84B" w14:textId="77777777" w:rsidR="003D5825" w:rsidRDefault="00794BA8" w:rsidP="00F20088">
      <w:pPr>
        <w:numPr>
          <w:ilvl w:val="3"/>
          <w:numId w:val="24"/>
        </w:numPr>
        <w:tabs>
          <w:tab w:val="left" w:pos="1530"/>
        </w:tabs>
        <w:ind w:left="1530" w:right="-432" w:hanging="630"/>
        <w:jc w:val="both"/>
        <w:rPr>
          <w:rFonts w:ascii="Arial" w:hAnsi="Arial" w:cs="Arial"/>
          <w:sz w:val="16"/>
          <w:szCs w:val="16"/>
        </w:rPr>
      </w:pPr>
      <w:r w:rsidRPr="00794BA8">
        <w:rPr>
          <w:rFonts w:ascii="Arial" w:hAnsi="Arial" w:cs="Arial"/>
          <w:sz w:val="16"/>
          <w:szCs w:val="16"/>
        </w:rPr>
        <w:t>provide the borrower, at no cost, with a copy of the signed loan</w:t>
      </w:r>
      <w:r w:rsidR="007247F7">
        <w:rPr>
          <w:rFonts w:ascii="Arial" w:hAnsi="Arial" w:cs="Arial"/>
          <w:sz w:val="16"/>
          <w:szCs w:val="16"/>
        </w:rPr>
        <w:t xml:space="preserve"> </w:t>
      </w:r>
      <w:r w:rsidRPr="007247F7">
        <w:rPr>
          <w:rFonts w:ascii="Arial" w:hAnsi="Arial" w:cs="Arial"/>
          <w:sz w:val="16"/>
          <w:szCs w:val="16"/>
        </w:rPr>
        <w:t xml:space="preserve">agreement before or at the time of advancing </w:t>
      </w:r>
      <w:r w:rsidR="00F20088" w:rsidRPr="007247F7">
        <w:rPr>
          <w:rFonts w:ascii="Arial" w:hAnsi="Arial" w:cs="Arial"/>
          <w:sz w:val="16"/>
          <w:szCs w:val="16"/>
        </w:rPr>
        <w:t>and,</w:t>
      </w:r>
      <w:r w:rsidR="00F20088">
        <w:rPr>
          <w:rFonts w:ascii="Arial" w:hAnsi="Arial" w:cs="Arial"/>
          <w:sz w:val="16"/>
          <w:szCs w:val="16"/>
        </w:rPr>
        <w:t xml:space="preserve"> </w:t>
      </w:r>
      <w:r w:rsidR="00F20088" w:rsidRPr="003D5825">
        <w:rPr>
          <w:rFonts w:ascii="Arial" w:hAnsi="Arial" w:cs="Arial"/>
          <w:sz w:val="16"/>
          <w:szCs w:val="16"/>
        </w:rPr>
        <w:t>if applicable, a copy of the insurance contract pertaining to the</w:t>
      </w:r>
      <w:r w:rsidR="00F20088">
        <w:rPr>
          <w:rFonts w:ascii="Arial" w:hAnsi="Arial" w:cs="Arial"/>
          <w:sz w:val="16"/>
          <w:szCs w:val="16"/>
        </w:rPr>
        <w:t xml:space="preserve"> </w:t>
      </w:r>
      <w:r w:rsidR="00F20088" w:rsidRPr="003D5825">
        <w:rPr>
          <w:rFonts w:ascii="Arial" w:hAnsi="Arial" w:cs="Arial"/>
          <w:sz w:val="16"/>
          <w:szCs w:val="16"/>
        </w:rPr>
        <w:t>microlending transaction</w:t>
      </w:r>
      <w:r w:rsidR="004D497F">
        <w:rPr>
          <w:rFonts w:ascii="Arial" w:hAnsi="Arial" w:cs="Arial"/>
          <w:sz w:val="16"/>
          <w:szCs w:val="16"/>
        </w:rPr>
        <w:t xml:space="preserve">; </w:t>
      </w:r>
      <w:r w:rsidRPr="003D5825">
        <w:rPr>
          <w:rFonts w:ascii="Arial" w:hAnsi="Arial" w:cs="Arial"/>
          <w:sz w:val="16"/>
          <w:szCs w:val="16"/>
        </w:rPr>
        <w:t>and</w:t>
      </w:r>
    </w:p>
    <w:p w14:paraId="0E66FA26" w14:textId="77777777" w:rsidR="003D5825" w:rsidRDefault="003D5825" w:rsidP="00F20088">
      <w:pPr>
        <w:tabs>
          <w:tab w:val="left" w:pos="1530"/>
        </w:tabs>
        <w:ind w:left="1620" w:right="-432" w:hanging="720"/>
        <w:jc w:val="both"/>
        <w:rPr>
          <w:rFonts w:ascii="Arial" w:hAnsi="Arial" w:cs="Arial"/>
          <w:sz w:val="16"/>
          <w:szCs w:val="16"/>
        </w:rPr>
      </w:pPr>
    </w:p>
    <w:p w14:paraId="1F97406D" w14:textId="77777777" w:rsidR="003D5825" w:rsidRPr="003D5825" w:rsidRDefault="00794BA8" w:rsidP="00F20088">
      <w:pPr>
        <w:numPr>
          <w:ilvl w:val="3"/>
          <w:numId w:val="24"/>
        </w:numPr>
        <w:tabs>
          <w:tab w:val="left" w:pos="1530"/>
        </w:tabs>
        <w:ind w:left="1530" w:right="-432" w:hanging="630"/>
        <w:jc w:val="both"/>
        <w:rPr>
          <w:rFonts w:ascii="Arial" w:hAnsi="Arial" w:cs="Arial"/>
          <w:sz w:val="16"/>
          <w:szCs w:val="16"/>
        </w:rPr>
      </w:pPr>
      <w:r w:rsidRPr="003D5825">
        <w:rPr>
          <w:rFonts w:ascii="Arial" w:hAnsi="Arial" w:cs="Arial"/>
          <w:sz w:val="16"/>
          <w:szCs w:val="16"/>
        </w:rPr>
        <w:t>provide the borrower with a written or electronic statement, the</w:t>
      </w:r>
      <w:r w:rsidR="003D5825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D5825">
        <w:rPr>
          <w:rFonts w:ascii="Arial" w:hAnsi="Arial" w:cs="Arial"/>
          <w:sz w:val="16"/>
          <w:szCs w:val="16"/>
        </w:rPr>
        <w:t>frequency</w:t>
      </w:r>
      <w:proofErr w:type="gramEnd"/>
      <w:r w:rsidRPr="003D5825">
        <w:rPr>
          <w:rFonts w:ascii="Arial" w:hAnsi="Arial" w:cs="Arial"/>
          <w:sz w:val="16"/>
          <w:szCs w:val="16"/>
        </w:rPr>
        <w:t xml:space="preserve"> and the costs of which is to be as required by the standards,</w:t>
      </w:r>
      <w:r w:rsidR="003D5825">
        <w:rPr>
          <w:rFonts w:ascii="Arial" w:hAnsi="Arial" w:cs="Arial"/>
          <w:sz w:val="16"/>
          <w:szCs w:val="16"/>
        </w:rPr>
        <w:t xml:space="preserve"> </w:t>
      </w:r>
      <w:r w:rsidRPr="003D5825">
        <w:rPr>
          <w:rFonts w:ascii="Arial" w:hAnsi="Arial" w:cs="Arial"/>
          <w:sz w:val="16"/>
          <w:szCs w:val="16"/>
        </w:rPr>
        <w:t>of his or her loan position setting out all the charges levied, all the</w:t>
      </w:r>
      <w:r w:rsidR="003D5825">
        <w:rPr>
          <w:rFonts w:ascii="Arial" w:hAnsi="Arial" w:cs="Arial"/>
          <w:sz w:val="16"/>
          <w:szCs w:val="16"/>
        </w:rPr>
        <w:t xml:space="preserve"> </w:t>
      </w:r>
      <w:r w:rsidRPr="003D5825">
        <w:rPr>
          <w:rFonts w:ascii="Arial" w:hAnsi="Arial" w:cs="Arial"/>
          <w:sz w:val="16"/>
          <w:szCs w:val="16"/>
        </w:rPr>
        <w:t>payments made and the balance outstanding.</w:t>
      </w:r>
    </w:p>
    <w:p w14:paraId="088F470E" w14:textId="77777777" w:rsidR="003D5825" w:rsidRPr="003D5825" w:rsidRDefault="003D5825" w:rsidP="003D5825">
      <w:pPr>
        <w:ind w:left="1440" w:right="-432"/>
        <w:jc w:val="both"/>
        <w:rPr>
          <w:rFonts w:ascii="Arial" w:hAnsi="Arial" w:cs="Arial"/>
          <w:sz w:val="16"/>
          <w:szCs w:val="16"/>
        </w:rPr>
      </w:pPr>
    </w:p>
    <w:p w14:paraId="7BA59310" w14:textId="77777777" w:rsidR="003D5825" w:rsidRDefault="003D5825" w:rsidP="00F20088">
      <w:pPr>
        <w:numPr>
          <w:ilvl w:val="2"/>
          <w:numId w:val="24"/>
        </w:numPr>
        <w:ind w:left="900" w:right="-432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</w:t>
      </w:r>
      <w:r w:rsidR="00794BA8" w:rsidRPr="00794BA8">
        <w:rPr>
          <w:rFonts w:ascii="Arial" w:hAnsi="Arial" w:cs="Arial"/>
          <w:sz w:val="16"/>
          <w:szCs w:val="16"/>
        </w:rPr>
        <w:t xml:space="preserve"> microlender must, at the request of the borrower, provide the</w:t>
      </w:r>
      <w:r>
        <w:rPr>
          <w:rFonts w:ascii="Arial" w:hAnsi="Arial" w:cs="Arial"/>
          <w:sz w:val="16"/>
          <w:szCs w:val="16"/>
        </w:rPr>
        <w:t xml:space="preserve"> </w:t>
      </w:r>
      <w:r w:rsidR="00794BA8" w:rsidRPr="003D5825">
        <w:rPr>
          <w:rFonts w:ascii="Arial" w:hAnsi="Arial" w:cs="Arial"/>
          <w:sz w:val="16"/>
          <w:szCs w:val="16"/>
        </w:rPr>
        <w:t>borrower with a statement setting out all the charges levied, all the payments made</w:t>
      </w:r>
      <w:r>
        <w:rPr>
          <w:rFonts w:ascii="Arial" w:hAnsi="Arial" w:cs="Arial"/>
          <w:sz w:val="16"/>
          <w:szCs w:val="16"/>
        </w:rPr>
        <w:t xml:space="preserve"> </w:t>
      </w:r>
      <w:r w:rsidR="00794BA8" w:rsidRPr="003D5825">
        <w:rPr>
          <w:rFonts w:ascii="Arial" w:hAnsi="Arial" w:cs="Arial"/>
          <w:sz w:val="16"/>
          <w:szCs w:val="16"/>
        </w:rPr>
        <w:t>and the balance outstanding, and may impose a charge for the provision of a duplicate</w:t>
      </w:r>
      <w:r>
        <w:rPr>
          <w:rFonts w:ascii="Arial" w:hAnsi="Arial" w:cs="Arial"/>
          <w:sz w:val="16"/>
          <w:szCs w:val="16"/>
        </w:rPr>
        <w:t xml:space="preserve"> </w:t>
      </w:r>
      <w:r w:rsidR="00794BA8" w:rsidRPr="003D5825">
        <w:rPr>
          <w:rFonts w:ascii="Arial" w:hAnsi="Arial" w:cs="Arial"/>
          <w:sz w:val="16"/>
          <w:szCs w:val="16"/>
        </w:rPr>
        <w:t>copy of the statement but in no case may the charge exceed the amount per page of the</w:t>
      </w:r>
      <w:r>
        <w:rPr>
          <w:rFonts w:ascii="Arial" w:hAnsi="Arial" w:cs="Arial"/>
          <w:sz w:val="16"/>
          <w:szCs w:val="16"/>
        </w:rPr>
        <w:t xml:space="preserve"> </w:t>
      </w:r>
      <w:r w:rsidR="00794BA8" w:rsidRPr="003D5825">
        <w:rPr>
          <w:rFonts w:ascii="Arial" w:hAnsi="Arial" w:cs="Arial"/>
          <w:sz w:val="16"/>
          <w:szCs w:val="16"/>
        </w:rPr>
        <w:t>statement as required by the standards.</w:t>
      </w:r>
    </w:p>
    <w:p w14:paraId="1A07C8BF" w14:textId="77777777" w:rsidR="003D5825" w:rsidRDefault="003D5825" w:rsidP="00F20088">
      <w:pPr>
        <w:pStyle w:val="ListParagraph"/>
        <w:ind w:left="900" w:hanging="540"/>
        <w:rPr>
          <w:rFonts w:ascii="Arial" w:hAnsi="Arial" w:cs="Arial"/>
          <w:sz w:val="16"/>
          <w:szCs w:val="16"/>
        </w:rPr>
      </w:pPr>
    </w:p>
    <w:p w14:paraId="37AD0BA6" w14:textId="77777777" w:rsidR="00632F69" w:rsidRDefault="00B54EBE" w:rsidP="00F20088">
      <w:pPr>
        <w:numPr>
          <w:ilvl w:val="2"/>
          <w:numId w:val="24"/>
        </w:numPr>
        <w:ind w:left="900" w:right="-432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If the</w:t>
      </w:r>
      <w:r w:rsidR="00794BA8" w:rsidRPr="003D5825">
        <w:rPr>
          <w:rFonts w:ascii="Arial" w:hAnsi="Arial" w:cs="Arial"/>
          <w:sz w:val="16"/>
          <w:szCs w:val="16"/>
        </w:rPr>
        <w:t xml:space="preserve"> microlender refuses to approve a loan application based on the</w:t>
      </w:r>
      <w:r w:rsidR="003D5825">
        <w:rPr>
          <w:rFonts w:ascii="Arial" w:hAnsi="Arial" w:cs="Arial"/>
          <w:sz w:val="16"/>
          <w:szCs w:val="16"/>
        </w:rPr>
        <w:t xml:space="preserve"> </w:t>
      </w:r>
      <w:r w:rsidR="00794BA8" w:rsidRPr="003D5825">
        <w:rPr>
          <w:rFonts w:ascii="Arial" w:hAnsi="Arial" w:cs="Arial"/>
          <w:sz w:val="16"/>
          <w:szCs w:val="16"/>
        </w:rPr>
        <w:t>reason of an adverse credit record, then the name and details of the credit bureau must</w:t>
      </w:r>
      <w:r w:rsidR="003D5825">
        <w:rPr>
          <w:rFonts w:ascii="Arial" w:hAnsi="Arial" w:cs="Arial"/>
          <w:sz w:val="16"/>
          <w:szCs w:val="16"/>
        </w:rPr>
        <w:t xml:space="preserve"> </w:t>
      </w:r>
      <w:r w:rsidR="00794BA8" w:rsidRPr="003D5825">
        <w:rPr>
          <w:rFonts w:ascii="Arial" w:hAnsi="Arial" w:cs="Arial"/>
          <w:sz w:val="16"/>
          <w:szCs w:val="16"/>
        </w:rPr>
        <w:t xml:space="preserve">be provided to the loan applicant </w:t>
      </w:r>
      <w:proofErr w:type="gramStart"/>
      <w:r w:rsidR="00794BA8" w:rsidRPr="003D5825">
        <w:rPr>
          <w:rFonts w:ascii="Arial" w:hAnsi="Arial" w:cs="Arial"/>
          <w:sz w:val="16"/>
          <w:szCs w:val="16"/>
        </w:rPr>
        <w:t>so as to</w:t>
      </w:r>
      <w:proofErr w:type="gramEnd"/>
      <w:r w:rsidR="00794BA8" w:rsidRPr="003D5825">
        <w:rPr>
          <w:rFonts w:ascii="Arial" w:hAnsi="Arial" w:cs="Arial"/>
          <w:sz w:val="16"/>
          <w:szCs w:val="16"/>
        </w:rPr>
        <w:t xml:space="preserve"> enable the loan applicant to check the accuracy</w:t>
      </w:r>
      <w:r w:rsidR="003D5825">
        <w:rPr>
          <w:rFonts w:ascii="Arial" w:hAnsi="Arial" w:cs="Arial"/>
          <w:sz w:val="16"/>
          <w:szCs w:val="16"/>
        </w:rPr>
        <w:t xml:space="preserve"> </w:t>
      </w:r>
      <w:r w:rsidR="00794BA8" w:rsidRPr="003D5825">
        <w:rPr>
          <w:rFonts w:ascii="Arial" w:hAnsi="Arial" w:cs="Arial"/>
          <w:sz w:val="16"/>
          <w:szCs w:val="16"/>
        </w:rPr>
        <w:t>of the credit information held by the credit bureau.</w:t>
      </w:r>
    </w:p>
    <w:p w14:paraId="04A4A4FE" w14:textId="77777777" w:rsidR="00632F69" w:rsidRDefault="00632F69" w:rsidP="00632F69">
      <w:pPr>
        <w:pStyle w:val="ListParagraph"/>
        <w:rPr>
          <w:rFonts w:ascii="Arial" w:hAnsi="Arial" w:cs="Arial"/>
          <w:sz w:val="16"/>
          <w:szCs w:val="16"/>
        </w:rPr>
      </w:pPr>
    </w:p>
    <w:p w14:paraId="3B5A54E7" w14:textId="77777777" w:rsidR="00F20088" w:rsidRDefault="00632F69" w:rsidP="00F20088">
      <w:pPr>
        <w:numPr>
          <w:ilvl w:val="2"/>
          <w:numId w:val="24"/>
        </w:numPr>
        <w:ind w:left="900" w:right="-432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</w:t>
      </w:r>
      <w:r w:rsidR="00B66C4E" w:rsidRPr="00632F69">
        <w:rPr>
          <w:rFonts w:ascii="Arial" w:hAnsi="Arial" w:cs="Arial"/>
          <w:sz w:val="16"/>
          <w:szCs w:val="16"/>
        </w:rPr>
        <w:t xml:space="preserve"> microlender must, at least 28 days before the microlender forwards</w:t>
      </w:r>
      <w:r>
        <w:rPr>
          <w:rFonts w:ascii="Arial" w:hAnsi="Arial" w:cs="Arial"/>
          <w:sz w:val="16"/>
          <w:szCs w:val="16"/>
        </w:rPr>
        <w:t xml:space="preserve"> </w:t>
      </w:r>
      <w:r w:rsidR="00B66C4E" w:rsidRPr="00632F69">
        <w:rPr>
          <w:rFonts w:ascii="Arial" w:hAnsi="Arial" w:cs="Arial"/>
          <w:sz w:val="16"/>
          <w:szCs w:val="16"/>
        </w:rPr>
        <w:t>any adverse information on the borrower to a credit bureau, which information will be</w:t>
      </w:r>
      <w:r>
        <w:rPr>
          <w:rFonts w:ascii="Arial" w:hAnsi="Arial" w:cs="Arial"/>
          <w:sz w:val="16"/>
          <w:szCs w:val="16"/>
        </w:rPr>
        <w:t xml:space="preserve"> </w:t>
      </w:r>
      <w:r w:rsidR="00B66C4E" w:rsidRPr="00632F69">
        <w:rPr>
          <w:rFonts w:ascii="Arial" w:hAnsi="Arial" w:cs="Arial"/>
          <w:sz w:val="16"/>
          <w:szCs w:val="16"/>
        </w:rPr>
        <w:t>capable of being accessed by subscribers to the credit bureau, inform the borrower by</w:t>
      </w:r>
      <w:r>
        <w:rPr>
          <w:rFonts w:ascii="Arial" w:hAnsi="Arial" w:cs="Arial"/>
          <w:sz w:val="16"/>
          <w:szCs w:val="16"/>
        </w:rPr>
        <w:t xml:space="preserve"> </w:t>
      </w:r>
      <w:r w:rsidR="00B66C4E" w:rsidRPr="00632F69">
        <w:rPr>
          <w:rFonts w:ascii="Arial" w:hAnsi="Arial" w:cs="Arial"/>
          <w:sz w:val="16"/>
          <w:szCs w:val="16"/>
        </w:rPr>
        <w:t>way of a notice addressed to the chosen address of the borrower of the intention of the</w:t>
      </w:r>
      <w:r>
        <w:rPr>
          <w:rFonts w:ascii="Arial" w:hAnsi="Arial" w:cs="Arial"/>
          <w:sz w:val="16"/>
          <w:szCs w:val="16"/>
        </w:rPr>
        <w:t xml:space="preserve"> </w:t>
      </w:r>
      <w:r w:rsidR="00B66C4E" w:rsidRPr="00632F69">
        <w:rPr>
          <w:rFonts w:ascii="Arial" w:hAnsi="Arial" w:cs="Arial"/>
          <w:sz w:val="16"/>
          <w:szCs w:val="16"/>
        </w:rPr>
        <w:t>microlender to do so.</w:t>
      </w:r>
    </w:p>
    <w:p w14:paraId="1377F757" w14:textId="77777777" w:rsidR="00F20088" w:rsidRDefault="00F20088" w:rsidP="00F20088">
      <w:pPr>
        <w:pStyle w:val="ListParagraph"/>
        <w:rPr>
          <w:rFonts w:ascii="Arial" w:hAnsi="Arial" w:cs="Arial"/>
          <w:sz w:val="16"/>
          <w:szCs w:val="16"/>
        </w:rPr>
      </w:pPr>
    </w:p>
    <w:p w14:paraId="7C587AC6" w14:textId="77777777" w:rsidR="00327A50" w:rsidRPr="00B53E8A" w:rsidRDefault="00327A50" w:rsidP="00327A50">
      <w:pPr>
        <w:ind w:right="-432"/>
        <w:jc w:val="both"/>
        <w:rPr>
          <w:rFonts w:ascii="Arial" w:hAnsi="Arial" w:cs="Arial"/>
          <w:sz w:val="16"/>
          <w:szCs w:val="16"/>
        </w:rPr>
      </w:pPr>
    </w:p>
    <w:p w14:paraId="696B0AA5" w14:textId="77777777" w:rsidR="00536933" w:rsidRPr="00B53E8A" w:rsidRDefault="00536933" w:rsidP="00327A50">
      <w:pPr>
        <w:ind w:right="-432"/>
        <w:jc w:val="both"/>
        <w:rPr>
          <w:rFonts w:ascii="Arial" w:hAnsi="Arial" w:cs="Arial"/>
          <w:sz w:val="16"/>
          <w:szCs w:val="16"/>
        </w:rPr>
      </w:pPr>
      <w:r w:rsidRPr="00B53E8A">
        <w:rPr>
          <w:rFonts w:ascii="Arial" w:hAnsi="Arial" w:cs="Arial"/>
          <w:sz w:val="16"/>
          <w:szCs w:val="16"/>
        </w:rPr>
        <w:t xml:space="preserve">I acknowledge that this agreement has been completed in full prior to my signature. </w:t>
      </w:r>
    </w:p>
    <w:p w14:paraId="4A843A93" w14:textId="77777777" w:rsidR="00AD1B51" w:rsidRDefault="00AD1B51" w:rsidP="00AD1B51">
      <w:pPr>
        <w:pStyle w:val="BodyText"/>
        <w:ind w:right="-432"/>
        <w:jc w:val="both"/>
        <w:rPr>
          <w:rFonts w:cs="Arial"/>
          <w:b/>
          <w:sz w:val="16"/>
          <w:szCs w:val="16"/>
        </w:rPr>
      </w:pPr>
    </w:p>
    <w:p w14:paraId="4DC8030D" w14:textId="77777777" w:rsidR="0079406B" w:rsidRPr="00B53E8A" w:rsidRDefault="0079406B" w:rsidP="00AD1B51">
      <w:pPr>
        <w:pStyle w:val="BodyText"/>
        <w:ind w:right="-432"/>
        <w:jc w:val="both"/>
        <w:rPr>
          <w:rFonts w:cs="Arial"/>
          <w:b/>
          <w:sz w:val="16"/>
          <w:szCs w:val="16"/>
        </w:rPr>
      </w:pPr>
    </w:p>
    <w:p w14:paraId="0D29E7E9" w14:textId="77777777" w:rsidR="0044425C" w:rsidRPr="00B53E8A" w:rsidRDefault="00536933" w:rsidP="00AD1B51">
      <w:pPr>
        <w:pStyle w:val="BodyText"/>
        <w:ind w:right="-432"/>
        <w:jc w:val="both"/>
        <w:rPr>
          <w:rFonts w:cs="Arial"/>
          <w:sz w:val="16"/>
          <w:szCs w:val="16"/>
        </w:rPr>
      </w:pPr>
      <w:r w:rsidRPr="00B53E8A">
        <w:rPr>
          <w:rFonts w:cs="Arial"/>
          <w:sz w:val="16"/>
          <w:szCs w:val="16"/>
        </w:rPr>
        <w:t>Signed at _______________ on this ____ day of ________________ 20</w:t>
      </w:r>
      <w:r w:rsidR="00E775C4">
        <w:rPr>
          <w:rFonts w:cs="Arial"/>
          <w:sz w:val="16"/>
          <w:szCs w:val="16"/>
        </w:rPr>
        <w:t>_</w:t>
      </w:r>
      <w:r w:rsidRPr="00B53E8A">
        <w:rPr>
          <w:rFonts w:cs="Arial"/>
          <w:sz w:val="16"/>
          <w:szCs w:val="16"/>
        </w:rPr>
        <w:t xml:space="preserve">__. </w:t>
      </w:r>
    </w:p>
    <w:p w14:paraId="1BB2957C" w14:textId="77777777" w:rsidR="0079406B" w:rsidRDefault="0079406B" w:rsidP="00327A50">
      <w:pPr>
        <w:ind w:right="-432"/>
        <w:jc w:val="both"/>
        <w:rPr>
          <w:rFonts w:ascii="Arial" w:hAnsi="Arial" w:cs="Arial"/>
          <w:sz w:val="16"/>
          <w:szCs w:val="16"/>
        </w:rPr>
      </w:pPr>
    </w:p>
    <w:p w14:paraId="2D1D8699" w14:textId="77777777" w:rsidR="00536933" w:rsidRPr="00B53E8A" w:rsidRDefault="00536933" w:rsidP="00327A50">
      <w:pPr>
        <w:ind w:right="-432"/>
        <w:jc w:val="both"/>
        <w:rPr>
          <w:rFonts w:ascii="Arial" w:hAnsi="Arial" w:cs="Arial"/>
          <w:sz w:val="16"/>
          <w:szCs w:val="16"/>
        </w:rPr>
      </w:pPr>
      <w:r w:rsidRPr="00B53E8A">
        <w:rPr>
          <w:rFonts w:ascii="Arial" w:hAnsi="Arial" w:cs="Arial"/>
          <w:sz w:val="16"/>
          <w:szCs w:val="16"/>
        </w:rPr>
        <w:t>Witness:</w:t>
      </w:r>
    </w:p>
    <w:p w14:paraId="60C1592C" w14:textId="77777777" w:rsidR="002D08BD" w:rsidRPr="00B53E8A" w:rsidRDefault="002D08BD" w:rsidP="00327A50">
      <w:pPr>
        <w:ind w:right="-432"/>
        <w:jc w:val="both"/>
        <w:rPr>
          <w:rFonts w:ascii="Arial" w:hAnsi="Arial" w:cs="Arial"/>
          <w:sz w:val="16"/>
          <w:szCs w:val="16"/>
        </w:rPr>
      </w:pPr>
    </w:p>
    <w:p w14:paraId="7486D2A9" w14:textId="77777777" w:rsidR="00273E0C" w:rsidRPr="00454B59" w:rsidRDefault="00273E0C" w:rsidP="00454B59">
      <w:pPr>
        <w:numPr>
          <w:ilvl w:val="0"/>
          <w:numId w:val="1"/>
        </w:numPr>
        <w:tabs>
          <w:tab w:val="clear" w:pos="1080"/>
          <w:tab w:val="num" w:pos="0"/>
          <w:tab w:val="left" w:pos="270"/>
        </w:tabs>
        <w:ind w:left="0" w:right="-432" w:firstLine="0"/>
        <w:jc w:val="both"/>
        <w:rPr>
          <w:rFonts w:ascii="Arial" w:hAnsi="Arial" w:cs="Arial"/>
          <w:sz w:val="16"/>
          <w:szCs w:val="16"/>
        </w:rPr>
      </w:pPr>
      <w:r w:rsidRPr="00B53E8A">
        <w:rPr>
          <w:rFonts w:ascii="Arial" w:hAnsi="Arial" w:cs="Arial"/>
          <w:sz w:val="16"/>
          <w:szCs w:val="16"/>
        </w:rPr>
        <w:t>_____________________</w:t>
      </w:r>
      <w:r w:rsidR="00454B59">
        <w:rPr>
          <w:rFonts w:ascii="Arial" w:hAnsi="Arial" w:cs="Arial"/>
          <w:sz w:val="16"/>
          <w:szCs w:val="16"/>
        </w:rPr>
        <w:tab/>
      </w:r>
      <w:r w:rsidR="00454B59">
        <w:rPr>
          <w:rFonts w:ascii="Arial" w:hAnsi="Arial" w:cs="Arial"/>
          <w:sz w:val="16"/>
          <w:szCs w:val="16"/>
        </w:rPr>
        <w:tab/>
      </w:r>
      <w:r w:rsidR="00454B59">
        <w:rPr>
          <w:rFonts w:ascii="Arial" w:hAnsi="Arial" w:cs="Arial"/>
          <w:sz w:val="16"/>
          <w:szCs w:val="16"/>
        </w:rPr>
        <w:tab/>
      </w:r>
      <w:r w:rsidR="00454B59">
        <w:rPr>
          <w:rFonts w:ascii="Arial" w:hAnsi="Arial" w:cs="Arial"/>
          <w:sz w:val="16"/>
          <w:szCs w:val="16"/>
        </w:rPr>
        <w:tab/>
      </w:r>
      <w:r w:rsidR="00A35BF9">
        <w:rPr>
          <w:rFonts w:ascii="Arial" w:hAnsi="Arial" w:cs="Arial"/>
          <w:sz w:val="16"/>
          <w:szCs w:val="16"/>
        </w:rPr>
        <w:tab/>
      </w:r>
      <w:r w:rsidR="00B53E8A" w:rsidRPr="00454B59">
        <w:rPr>
          <w:rFonts w:ascii="Arial" w:hAnsi="Arial" w:cs="Arial"/>
          <w:sz w:val="16"/>
          <w:szCs w:val="16"/>
        </w:rPr>
        <w:t xml:space="preserve"> </w:t>
      </w:r>
      <w:r w:rsidRPr="00454B59">
        <w:rPr>
          <w:rFonts w:ascii="Arial" w:hAnsi="Arial" w:cs="Arial"/>
          <w:sz w:val="16"/>
          <w:szCs w:val="16"/>
        </w:rPr>
        <w:t>__________________</w:t>
      </w:r>
      <w:r w:rsidR="008E1901">
        <w:rPr>
          <w:rFonts w:ascii="Arial" w:hAnsi="Arial" w:cs="Arial"/>
          <w:sz w:val="16"/>
          <w:szCs w:val="16"/>
        </w:rPr>
        <w:t>___</w:t>
      </w:r>
      <w:proofErr w:type="gramStart"/>
      <w:r w:rsidR="008E1901">
        <w:rPr>
          <w:rFonts w:ascii="Arial" w:hAnsi="Arial" w:cs="Arial"/>
          <w:sz w:val="16"/>
          <w:szCs w:val="16"/>
        </w:rPr>
        <w:t>_</w:t>
      </w:r>
      <w:r w:rsidR="00C81B51" w:rsidRPr="00454B59">
        <w:rPr>
          <w:rFonts w:ascii="Arial" w:hAnsi="Arial" w:cs="Arial"/>
          <w:sz w:val="16"/>
          <w:szCs w:val="16"/>
        </w:rPr>
        <w:t>(</w:t>
      </w:r>
      <w:proofErr w:type="gramEnd"/>
      <w:r w:rsidR="00C81B51" w:rsidRPr="00454B59">
        <w:rPr>
          <w:rFonts w:ascii="Arial" w:hAnsi="Arial" w:cs="Arial"/>
          <w:sz w:val="16"/>
          <w:szCs w:val="16"/>
        </w:rPr>
        <w:t xml:space="preserve">Signature of </w:t>
      </w:r>
      <w:r w:rsidR="008E1901">
        <w:rPr>
          <w:rFonts w:ascii="Arial" w:hAnsi="Arial" w:cs="Arial"/>
          <w:sz w:val="16"/>
          <w:szCs w:val="16"/>
        </w:rPr>
        <w:t xml:space="preserve">Borrower) </w:t>
      </w:r>
    </w:p>
    <w:p w14:paraId="734C89E3" w14:textId="77777777" w:rsidR="00AD1B51" w:rsidRPr="00B53E8A" w:rsidRDefault="00AD1B51" w:rsidP="00327A50">
      <w:pPr>
        <w:pStyle w:val="BodyText"/>
        <w:ind w:right="-432"/>
        <w:jc w:val="both"/>
        <w:rPr>
          <w:rFonts w:cs="Arial"/>
          <w:sz w:val="16"/>
          <w:szCs w:val="16"/>
        </w:rPr>
      </w:pPr>
    </w:p>
    <w:p w14:paraId="5A52CA44" w14:textId="77777777" w:rsidR="0079406B" w:rsidRDefault="0079406B" w:rsidP="00327A50">
      <w:pPr>
        <w:pStyle w:val="BodyText"/>
        <w:ind w:right="-432"/>
        <w:jc w:val="both"/>
        <w:rPr>
          <w:rFonts w:cs="Arial"/>
          <w:sz w:val="16"/>
          <w:szCs w:val="16"/>
        </w:rPr>
      </w:pPr>
    </w:p>
    <w:p w14:paraId="352675D6" w14:textId="77777777" w:rsidR="00C81B51" w:rsidRPr="00B53E8A" w:rsidRDefault="008F29EF" w:rsidP="00327A50">
      <w:pPr>
        <w:pStyle w:val="BodyText"/>
        <w:ind w:right="-432"/>
        <w:jc w:val="both"/>
        <w:rPr>
          <w:rFonts w:cs="Arial"/>
          <w:sz w:val="16"/>
          <w:szCs w:val="16"/>
        </w:rPr>
      </w:pPr>
      <w:r w:rsidRPr="00B53E8A">
        <w:rPr>
          <w:rFonts w:cs="Arial"/>
          <w:sz w:val="16"/>
          <w:szCs w:val="16"/>
        </w:rPr>
        <w:t>Signed at _______________ on this ____</w:t>
      </w:r>
      <w:r w:rsidR="007A57AC" w:rsidRPr="00B53E8A">
        <w:rPr>
          <w:rFonts w:cs="Arial"/>
          <w:sz w:val="16"/>
          <w:szCs w:val="16"/>
        </w:rPr>
        <w:t xml:space="preserve"> day of ________________ 20</w:t>
      </w:r>
      <w:r w:rsidR="00E775C4">
        <w:rPr>
          <w:rFonts w:cs="Arial"/>
          <w:sz w:val="16"/>
          <w:szCs w:val="16"/>
        </w:rPr>
        <w:t>_</w:t>
      </w:r>
      <w:r w:rsidR="007A57AC" w:rsidRPr="00B53E8A">
        <w:rPr>
          <w:rFonts w:cs="Arial"/>
          <w:sz w:val="16"/>
          <w:szCs w:val="16"/>
        </w:rPr>
        <w:t>__.</w:t>
      </w:r>
    </w:p>
    <w:p w14:paraId="1F835222" w14:textId="77777777" w:rsidR="0079406B" w:rsidRDefault="0079406B" w:rsidP="00327A50">
      <w:pPr>
        <w:ind w:right="-432"/>
        <w:jc w:val="both"/>
        <w:rPr>
          <w:rFonts w:ascii="Arial" w:hAnsi="Arial" w:cs="Arial"/>
          <w:sz w:val="16"/>
          <w:szCs w:val="16"/>
        </w:rPr>
      </w:pPr>
    </w:p>
    <w:p w14:paraId="0BF2AF75" w14:textId="77777777" w:rsidR="00C81B51" w:rsidRPr="00A51BE0" w:rsidRDefault="00C81B51" w:rsidP="00327A50">
      <w:pPr>
        <w:ind w:right="-432"/>
        <w:jc w:val="both"/>
        <w:rPr>
          <w:rFonts w:ascii="Century Gothic" w:hAnsi="Century Gothic" w:cs="Arial"/>
          <w:sz w:val="16"/>
          <w:szCs w:val="16"/>
        </w:rPr>
      </w:pPr>
      <w:r w:rsidRPr="00B53E8A">
        <w:rPr>
          <w:rFonts w:ascii="Arial" w:hAnsi="Arial" w:cs="Arial"/>
          <w:sz w:val="16"/>
          <w:szCs w:val="16"/>
        </w:rPr>
        <w:t>Witness:</w:t>
      </w:r>
    </w:p>
    <w:p w14:paraId="7841CB74" w14:textId="77777777" w:rsidR="00C81B51" w:rsidRPr="00B53E8A" w:rsidRDefault="00C81B51" w:rsidP="00327A50">
      <w:pPr>
        <w:ind w:right="-432"/>
        <w:jc w:val="both"/>
        <w:rPr>
          <w:rFonts w:ascii="Arial" w:hAnsi="Arial" w:cs="Arial"/>
          <w:sz w:val="16"/>
          <w:szCs w:val="16"/>
        </w:rPr>
      </w:pPr>
    </w:p>
    <w:p w14:paraId="0F272AF0" w14:textId="77777777" w:rsidR="00454B59" w:rsidRPr="00454B59" w:rsidRDefault="008F29EF" w:rsidP="00454B59">
      <w:pPr>
        <w:numPr>
          <w:ilvl w:val="0"/>
          <w:numId w:val="2"/>
        </w:numPr>
        <w:tabs>
          <w:tab w:val="clear" w:pos="1080"/>
          <w:tab w:val="num" w:pos="0"/>
          <w:tab w:val="left" w:pos="270"/>
        </w:tabs>
        <w:ind w:left="0" w:right="-432" w:firstLine="0"/>
        <w:jc w:val="both"/>
        <w:rPr>
          <w:rFonts w:ascii="Arial" w:hAnsi="Arial" w:cs="Arial"/>
          <w:sz w:val="16"/>
          <w:szCs w:val="16"/>
        </w:rPr>
      </w:pPr>
      <w:r w:rsidRPr="00B53E8A">
        <w:rPr>
          <w:rFonts w:ascii="Arial" w:hAnsi="Arial" w:cs="Arial"/>
          <w:sz w:val="16"/>
          <w:szCs w:val="16"/>
        </w:rPr>
        <w:t>_______________________</w:t>
      </w:r>
      <w:r w:rsidR="00454B59">
        <w:rPr>
          <w:rFonts w:ascii="Arial" w:hAnsi="Arial" w:cs="Arial"/>
          <w:sz w:val="16"/>
          <w:szCs w:val="16"/>
        </w:rPr>
        <w:tab/>
      </w:r>
      <w:r w:rsidR="00454B59">
        <w:rPr>
          <w:rFonts w:ascii="Arial" w:hAnsi="Arial" w:cs="Arial"/>
          <w:sz w:val="16"/>
          <w:szCs w:val="16"/>
        </w:rPr>
        <w:tab/>
      </w:r>
      <w:r w:rsidR="00454B59">
        <w:rPr>
          <w:rFonts w:ascii="Arial" w:hAnsi="Arial" w:cs="Arial"/>
          <w:sz w:val="16"/>
          <w:szCs w:val="16"/>
        </w:rPr>
        <w:tab/>
      </w:r>
      <w:r w:rsidR="00A35BF9">
        <w:rPr>
          <w:rFonts w:ascii="Arial" w:hAnsi="Arial" w:cs="Arial"/>
          <w:sz w:val="16"/>
          <w:szCs w:val="16"/>
        </w:rPr>
        <w:tab/>
      </w:r>
      <w:r w:rsidR="00454B59" w:rsidRPr="00454B59">
        <w:rPr>
          <w:rFonts w:ascii="Arial" w:hAnsi="Arial" w:cs="Arial"/>
          <w:sz w:val="16"/>
          <w:szCs w:val="16"/>
        </w:rPr>
        <w:t>___________________</w:t>
      </w:r>
      <w:r w:rsidR="00A35BF9">
        <w:rPr>
          <w:rFonts w:ascii="Arial" w:hAnsi="Arial" w:cs="Arial"/>
          <w:sz w:val="16"/>
          <w:szCs w:val="16"/>
        </w:rPr>
        <w:t>__</w:t>
      </w:r>
      <w:proofErr w:type="gramStart"/>
      <w:r w:rsidR="00A35BF9">
        <w:rPr>
          <w:rFonts w:ascii="Arial" w:hAnsi="Arial" w:cs="Arial"/>
          <w:sz w:val="16"/>
          <w:szCs w:val="16"/>
        </w:rPr>
        <w:t>_</w:t>
      </w:r>
      <w:r w:rsidR="00454B59" w:rsidRPr="00454B59">
        <w:rPr>
          <w:rFonts w:ascii="Arial" w:hAnsi="Arial" w:cs="Arial"/>
          <w:sz w:val="16"/>
          <w:szCs w:val="16"/>
        </w:rPr>
        <w:t>(</w:t>
      </w:r>
      <w:proofErr w:type="gramEnd"/>
      <w:r w:rsidR="00454B59" w:rsidRPr="00454B59">
        <w:rPr>
          <w:rFonts w:ascii="Arial" w:hAnsi="Arial" w:cs="Arial"/>
          <w:sz w:val="16"/>
          <w:szCs w:val="16"/>
        </w:rPr>
        <w:t>Signature of</w:t>
      </w:r>
      <w:r w:rsidR="008E1901">
        <w:rPr>
          <w:rFonts w:ascii="Arial" w:hAnsi="Arial" w:cs="Arial"/>
          <w:sz w:val="16"/>
          <w:szCs w:val="16"/>
        </w:rPr>
        <w:t xml:space="preserve"> Lender) </w:t>
      </w:r>
    </w:p>
    <w:p w14:paraId="6CA6EE29" w14:textId="77777777" w:rsidR="00254A5D" w:rsidRPr="00B53E8A" w:rsidRDefault="00254A5D" w:rsidP="00327A50">
      <w:pPr>
        <w:ind w:left="360" w:right="-432"/>
        <w:jc w:val="both"/>
        <w:rPr>
          <w:rFonts w:ascii="Arial" w:hAnsi="Arial" w:cs="Arial"/>
          <w:sz w:val="16"/>
          <w:szCs w:val="16"/>
        </w:rPr>
      </w:pPr>
    </w:p>
    <w:p w14:paraId="5B0B84D8" w14:textId="77777777" w:rsidR="00254A5D" w:rsidRPr="00B53E8A" w:rsidRDefault="00254A5D" w:rsidP="00327A50">
      <w:pPr>
        <w:ind w:left="360" w:right="-432"/>
        <w:jc w:val="both"/>
        <w:rPr>
          <w:rFonts w:ascii="Arial" w:hAnsi="Arial" w:cs="Arial"/>
          <w:sz w:val="16"/>
          <w:szCs w:val="16"/>
        </w:rPr>
      </w:pPr>
    </w:p>
    <w:p w14:paraId="63F42650" w14:textId="77777777" w:rsidR="00C81B51" w:rsidRPr="00B53E8A" w:rsidRDefault="00AD1B51" w:rsidP="00454B59">
      <w:pPr>
        <w:tabs>
          <w:tab w:val="left" w:pos="270"/>
        </w:tabs>
        <w:ind w:right="-432"/>
        <w:jc w:val="both"/>
        <w:rPr>
          <w:rFonts w:ascii="Arial" w:hAnsi="Arial" w:cs="Arial"/>
          <w:sz w:val="16"/>
          <w:szCs w:val="16"/>
        </w:rPr>
      </w:pPr>
      <w:r w:rsidRPr="00B53E8A">
        <w:rPr>
          <w:rFonts w:ascii="Arial" w:hAnsi="Arial" w:cs="Arial"/>
          <w:sz w:val="16"/>
          <w:szCs w:val="16"/>
        </w:rPr>
        <w:tab/>
      </w:r>
    </w:p>
    <w:p w14:paraId="286EAEB8" w14:textId="77777777" w:rsidR="00AD1B51" w:rsidRDefault="00AD1B51" w:rsidP="00327A50">
      <w:pPr>
        <w:pStyle w:val="BodyText"/>
        <w:ind w:right="-432"/>
        <w:jc w:val="both"/>
        <w:rPr>
          <w:rFonts w:cs="Arial"/>
          <w:sz w:val="16"/>
          <w:szCs w:val="16"/>
        </w:rPr>
      </w:pPr>
    </w:p>
    <w:p w14:paraId="393192A6" w14:textId="77777777" w:rsidR="005800CF" w:rsidRDefault="005800CF" w:rsidP="00327A50">
      <w:pPr>
        <w:pStyle w:val="BodyText"/>
        <w:ind w:right="-432"/>
        <w:jc w:val="both"/>
        <w:rPr>
          <w:rFonts w:cs="Arial"/>
          <w:sz w:val="16"/>
          <w:szCs w:val="16"/>
        </w:rPr>
      </w:pPr>
    </w:p>
    <w:p w14:paraId="3DD3C0EC" w14:textId="77777777" w:rsidR="005800CF" w:rsidRDefault="005800CF" w:rsidP="00327A50">
      <w:pPr>
        <w:pStyle w:val="BodyText"/>
        <w:ind w:right="-432"/>
        <w:jc w:val="both"/>
        <w:rPr>
          <w:rFonts w:cs="Arial"/>
          <w:sz w:val="16"/>
          <w:szCs w:val="16"/>
        </w:rPr>
      </w:pPr>
    </w:p>
    <w:p w14:paraId="7F9CF6AC" w14:textId="77777777" w:rsidR="005800CF" w:rsidRDefault="005800CF" w:rsidP="00327A50">
      <w:pPr>
        <w:pStyle w:val="BodyText"/>
        <w:ind w:right="-432"/>
        <w:jc w:val="both"/>
        <w:rPr>
          <w:rFonts w:cs="Arial"/>
          <w:sz w:val="16"/>
          <w:szCs w:val="16"/>
        </w:rPr>
      </w:pPr>
    </w:p>
    <w:p w14:paraId="43B015A0" w14:textId="77777777" w:rsidR="005800CF" w:rsidRDefault="005800CF" w:rsidP="00327A50">
      <w:pPr>
        <w:pStyle w:val="BodyText"/>
        <w:ind w:right="-432"/>
        <w:jc w:val="both"/>
        <w:rPr>
          <w:rFonts w:cs="Arial"/>
          <w:sz w:val="16"/>
          <w:szCs w:val="16"/>
        </w:rPr>
      </w:pPr>
    </w:p>
    <w:p w14:paraId="553A7FC1" w14:textId="77777777" w:rsidR="005800CF" w:rsidRDefault="005800CF" w:rsidP="00327A50">
      <w:pPr>
        <w:pStyle w:val="BodyText"/>
        <w:ind w:right="-432"/>
        <w:jc w:val="both"/>
        <w:rPr>
          <w:rFonts w:cs="Arial"/>
          <w:sz w:val="16"/>
          <w:szCs w:val="16"/>
        </w:rPr>
      </w:pPr>
    </w:p>
    <w:p w14:paraId="4043E6C8" w14:textId="77777777" w:rsidR="005800CF" w:rsidRDefault="005800CF" w:rsidP="00327A50">
      <w:pPr>
        <w:pStyle w:val="BodyText"/>
        <w:ind w:right="-432"/>
        <w:jc w:val="both"/>
        <w:rPr>
          <w:rFonts w:cs="Arial"/>
          <w:sz w:val="16"/>
          <w:szCs w:val="16"/>
        </w:rPr>
      </w:pPr>
    </w:p>
    <w:p w14:paraId="07F94E11" w14:textId="77777777" w:rsidR="005800CF" w:rsidRDefault="005800CF" w:rsidP="00327A50">
      <w:pPr>
        <w:pStyle w:val="BodyText"/>
        <w:ind w:right="-432"/>
        <w:jc w:val="both"/>
        <w:rPr>
          <w:rFonts w:cs="Arial"/>
          <w:sz w:val="16"/>
          <w:szCs w:val="16"/>
        </w:rPr>
      </w:pPr>
    </w:p>
    <w:p w14:paraId="023499A0" w14:textId="77777777" w:rsidR="005800CF" w:rsidRDefault="005800CF" w:rsidP="00327A50">
      <w:pPr>
        <w:pStyle w:val="BodyText"/>
        <w:ind w:right="-432"/>
        <w:jc w:val="both"/>
        <w:rPr>
          <w:rFonts w:cs="Arial"/>
          <w:sz w:val="16"/>
          <w:szCs w:val="16"/>
        </w:rPr>
      </w:pPr>
    </w:p>
    <w:p w14:paraId="36F6527D" w14:textId="77777777" w:rsidR="005800CF" w:rsidRDefault="005800CF" w:rsidP="00327A50">
      <w:pPr>
        <w:pStyle w:val="BodyText"/>
        <w:ind w:right="-432"/>
        <w:jc w:val="both"/>
        <w:rPr>
          <w:rFonts w:cs="Arial"/>
          <w:sz w:val="16"/>
          <w:szCs w:val="16"/>
        </w:rPr>
      </w:pPr>
    </w:p>
    <w:p w14:paraId="22C74434" w14:textId="77777777" w:rsidR="0035582D" w:rsidRDefault="0035582D" w:rsidP="00327A50">
      <w:pPr>
        <w:pStyle w:val="BodyText"/>
        <w:ind w:right="-432"/>
        <w:jc w:val="both"/>
        <w:rPr>
          <w:rFonts w:cs="Arial"/>
          <w:sz w:val="16"/>
          <w:szCs w:val="16"/>
        </w:rPr>
      </w:pPr>
    </w:p>
    <w:p w14:paraId="5190519C" w14:textId="77777777" w:rsidR="005800CF" w:rsidRDefault="005800CF" w:rsidP="00327A50">
      <w:pPr>
        <w:pStyle w:val="BodyText"/>
        <w:ind w:right="-432"/>
        <w:jc w:val="both"/>
        <w:rPr>
          <w:rFonts w:cs="Arial"/>
          <w:sz w:val="16"/>
          <w:szCs w:val="16"/>
        </w:rPr>
      </w:pPr>
    </w:p>
    <w:p w14:paraId="2897BBE5" w14:textId="77777777" w:rsidR="000B6999" w:rsidRDefault="000B6999" w:rsidP="00327A50">
      <w:pPr>
        <w:pStyle w:val="BodyText"/>
        <w:ind w:right="-432"/>
        <w:jc w:val="both"/>
        <w:rPr>
          <w:rFonts w:cs="Arial"/>
          <w:sz w:val="16"/>
          <w:szCs w:val="16"/>
        </w:rPr>
      </w:pPr>
    </w:p>
    <w:p w14:paraId="600FFB15" w14:textId="77777777" w:rsidR="00147287" w:rsidRDefault="00147287" w:rsidP="00A31585">
      <w:pPr>
        <w:jc w:val="center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60204BFD" w14:textId="77777777" w:rsidR="00147287" w:rsidRDefault="00F67570" w:rsidP="00A31585">
      <w:pPr>
        <w:jc w:val="center"/>
        <w:rPr>
          <w:rFonts w:ascii="Century Gothic" w:hAnsi="Century Gothic" w:cs="Arial"/>
          <w:b/>
          <w:bCs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sz w:val="24"/>
          <w:szCs w:val="24"/>
          <w:lang w:val="en-US"/>
        </w:rPr>
        <w:lastRenderedPageBreak/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  <w:t xml:space="preserve">   </w:t>
      </w:r>
      <w:r w:rsidR="009B688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                                                              </w:t>
      </w:r>
      <w:r w:rsidRPr="00F67570">
        <w:rPr>
          <w:rFonts w:ascii="Century Gothic" w:hAnsi="Century Gothic" w:cs="Arial"/>
          <w:b/>
          <w:bCs/>
          <w:sz w:val="24"/>
          <w:szCs w:val="24"/>
          <w:lang w:val="en-US"/>
        </w:rPr>
        <w:t>“Annexure A”</w:t>
      </w:r>
    </w:p>
    <w:p w14:paraId="5210104F" w14:textId="77777777" w:rsidR="00147287" w:rsidRDefault="00147287" w:rsidP="00A31585">
      <w:pPr>
        <w:jc w:val="center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4D4E9A03" w14:textId="77777777" w:rsidR="00147287" w:rsidRPr="005C1A79" w:rsidRDefault="00147287" w:rsidP="00A31585">
      <w:pPr>
        <w:jc w:val="center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tbl>
      <w:tblPr>
        <w:tblW w:w="0" w:type="auto"/>
        <w:tblInd w:w="6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7568"/>
      </w:tblGrid>
      <w:tr w:rsidR="00A31585" w:rsidRPr="00A31585" w14:paraId="6700CED1" w14:textId="77777777">
        <w:tc>
          <w:tcPr>
            <w:tcW w:w="77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B7753D5" w14:textId="77777777" w:rsidR="00A31585" w:rsidRPr="00A31585" w:rsidRDefault="00A31585" w:rsidP="00A315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0BD7FE0E" w14:textId="77777777" w:rsidR="00A31585" w:rsidRPr="00A31585" w:rsidRDefault="00A31585" w:rsidP="00A315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3158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COMPLAINTS PROCEDURES</w:t>
            </w:r>
          </w:p>
          <w:p w14:paraId="783A133C" w14:textId="77777777" w:rsidR="00A31585" w:rsidRPr="00A31585" w:rsidRDefault="00A31585" w:rsidP="00A315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250B2907" w14:textId="77777777" w:rsidR="00A31585" w:rsidRPr="00A31585" w:rsidRDefault="00A31585" w:rsidP="00A31585">
      <w:pPr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3831CA1C" w14:textId="77777777" w:rsidR="00A31585" w:rsidRPr="00A31585" w:rsidRDefault="00A31585" w:rsidP="00A31585">
      <w:pPr>
        <w:jc w:val="both"/>
        <w:rPr>
          <w:rFonts w:ascii="Arial" w:hAnsi="Arial" w:cs="Arial"/>
          <w:bCs/>
          <w:sz w:val="16"/>
          <w:szCs w:val="16"/>
          <w:lang w:val="en-US"/>
        </w:rPr>
      </w:pPr>
      <w:r w:rsidRPr="00A31585">
        <w:rPr>
          <w:rFonts w:ascii="Arial" w:hAnsi="Arial" w:cs="Arial"/>
          <w:bCs/>
          <w:sz w:val="16"/>
          <w:szCs w:val="16"/>
          <w:lang w:val="en-US"/>
        </w:rPr>
        <w:t>The Namibia Financial Institutions Supervisory Authority (NAMFISA) regulates and supervises fin</w:t>
      </w:r>
      <w:r w:rsidR="004D497F">
        <w:rPr>
          <w:rFonts w:ascii="Arial" w:hAnsi="Arial" w:cs="Arial"/>
          <w:bCs/>
          <w:sz w:val="16"/>
          <w:szCs w:val="16"/>
          <w:lang w:val="en-US"/>
        </w:rPr>
        <w:t>ancial institutions, including m</w:t>
      </w:r>
      <w:r w:rsidRPr="00A31585">
        <w:rPr>
          <w:rFonts w:ascii="Arial" w:hAnsi="Arial" w:cs="Arial"/>
          <w:bCs/>
          <w:sz w:val="16"/>
          <w:szCs w:val="16"/>
          <w:lang w:val="en-US"/>
        </w:rPr>
        <w:t xml:space="preserve">icrolenders.  </w:t>
      </w:r>
    </w:p>
    <w:p w14:paraId="69236278" w14:textId="77777777" w:rsidR="00A31585" w:rsidRPr="00A31585" w:rsidRDefault="00A31585" w:rsidP="00A31585">
      <w:pPr>
        <w:jc w:val="both"/>
        <w:rPr>
          <w:rFonts w:ascii="Arial" w:hAnsi="Arial" w:cs="Arial"/>
          <w:bCs/>
          <w:sz w:val="16"/>
          <w:szCs w:val="16"/>
          <w:lang w:val="en-US"/>
        </w:rPr>
      </w:pPr>
    </w:p>
    <w:p w14:paraId="0D858EAE" w14:textId="77777777" w:rsidR="00A31585" w:rsidRPr="00A31585" w:rsidRDefault="00A31585" w:rsidP="00A31585">
      <w:pPr>
        <w:jc w:val="both"/>
        <w:rPr>
          <w:rFonts w:ascii="Arial" w:hAnsi="Arial" w:cs="Arial"/>
          <w:bCs/>
          <w:sz w:val="16"/>
          <w:szCs w:val="16"/>
          <w:lang w:val="en-US"/>
        </w:rPr>
      </w:pPr>
      <w:r w:rsidRPr="00A31585">
        <w:rPr>
          <w:rFonts w:ascii="Arial" w:hAnsi="Arial" w:cs="Arial"/>
          <w:bCs/>
          <w:sz w:val="16"/>
          <w:szCs w:val="16"/>
          <w:lang w:val="en-US"/>
        </w:rPr>
        <w:t xml:space="preserve">Microlenders are regulated under the </w:t>
      </w:r>
      <w:r w:rsidR="007C5D0A">
        <w:rPr>
          <w:rFonts w:ascii="Arial" w:hAnsi="Arial" w:cs="Arial"/>
          <w:bCs/>
          <w:sz w:val="16"/>
          <w:szCs w:val="16"/>
          <w:lang w:val="en-US"/>
        </w:rPr>
        <w:t>provisions of</w:t>
      </w:r>
      <w:r w:rsidRPr="00A31585">
        <w:rPr>
          <w:rFonts w:ascii="Arial" w:hAnsi="Arial" w:cs="Arial"/>
          <w:bCs/>
          <w:sz w:val="16"/>
          <w:szCs w:val="16"/>
          <w:lang w:val="en-US"/>
        </w:rPr>
        <w:t xml:space="preserve"> </w:t>
      </w:r>
      <w:r w:rsidR="00BF1EAC">
        <w:rPr>
          <w:rFonts w:ascii="Arial" w:hAnsi="Arial" w:cs="Arial"/>
          <w:bCs/>
          <w:sz w:val="16"/>
          <w:szCs w:val="16"/>
          <w:lang w:val="en-US"/>
        </w:rPr>
        <w:t>the Microlending Act</w:t>
      </w:r>
      <w:r w:rsidR="004D497F">
        <w:rPr>
          <w:rFonts w:ascii="Arial" w:hAnsi="Arial" w:cs="Arial"/>
          <w:bCs/>
          <w:sz w:val="16"/>
          <w:szCs w:val="16"/>
          <w:lang w:val="en-US"/>
        </w:rPr>
        <w:t xml:space="preserve">. </w:t>
      </w:r>
    </w:p>
    <w:p w14:paraId="57BF7111" w14:textId="77777777" w:rsidR="00A31585" w:rsidRPr="00A31585" w:rsidRDefault="00A31585" w:rsidP="00A31585">
      <w:pPr>
        <w:jc w:val="both"/>
        <w:rPr>
          <w:rFonts w:ascii="Arial" w:hAnsi="Arial" w:cs="Arial"/>
          <w:bCs/>
          <w:sz w:val="16"/>
          <w:szCs w:val="16"/>
          <w:lang w:val="en-US"/>
        </w:rPr>
      </w:pPr>
    </w:p>
    <w:p w14:paraId="66617A6E" w14:textId="77777777" w:rsidR="00A31585" w:rsidRPr="00A31585" w:rsidRDefault="004D497F" w:rsidP="00A31585">
      <w:pPr>
        <w:jc w:val="both"/>
        <w:rPr>
          <w:rFonts w:ascii="Arial" w:hAnsi="Arial" w:cs="Arial"/>
          <w:bCs/>
          <w:sz w:val="16"/>
          <w:szCs w:val="16"/>
          <w:lang w:val="en-US"/>
        </w:rPr>
      </w:pPr>
      <w:r>
        <w:rPr>
          <w:rFonts w:ascii="Arial" w:hAnsi="Arial" w:cs="Arial"/>
          <w:bCs/>
          <w:sz w:val="16"/>
          <w:szCs w:val="16"/>
          <w:lang w:val="en-US"/>
        </w:rPr>
        <w:t>The inspection of m</w:t>
      </w:r>
      <w:r w:rsidR="00A31585" w:rsidRPr="00A31585">
        <w:rPr>
          <w:rFonts w:ascii="Arial" w:hAnsi="Arial" w:cs="Arial"/>
          <w:bCs/>
          <w:sz w:val="16"/>
          <w:szCs w:val="16"/>
          <w:lang w:val="en-US"/>
        </w:rPr>
        <w:t>icrolenders is coordinated in accordance with the Inspection of Financial Institutions Act, 1984 (Act No. 38 of 1984).</w:t>
      </w:r>
    </w:p>
    <w:p w14:paraId="44A2C552" w14:textId="77777777" w:rsidR="00A31585" w:rsidRPr="00A31585" w:rsidRDefault="00A31585" w:rsidP="00A31585">
      <w:pPr>
        <w:jc w:val="both"/>
        <w:rPr>
          <w:rFonts w:ascii="Arial" w:hAnsi="Arial" w:cs="Arial"/>
          <w:bCs/>
          <w:sz w:val="16"/>
          <w:szCs w:val="16"/>
          <w:lang w:val="en-US"/>
        </w:rPr>
      </w:pPr>
    </w:p>
    <w:p w14:paraId="3378C231" w14:textId="77777777" w:rsidR="00A31585" w:rsidRPr="00A31585" w:rsidRDefault="004D497F" w:rsidP="00A31585">
      <w:pPr>
        <w:jc w:val="both"/>
        <w:rPr>
          <w:rFonts w:ascii="Arial" w:hAnsi="Arial" w:cs="Arial"/>
          <w:bCs/>
          <w:sz w:val="16"/>
          <w:szCs w:val="16"/>
          <w:lang w:val="en-US"/>
        </w:rPr>
      </w:pPr>
      <w:r>
        <w:rPr>
          <w:rFonts w:ascii="Arial" w:hAnsi="Arial" w:cs="Arial"/>
          <w:bCs/>
          <w:sz w:val="16"/>
          <w:szCs w:val="16"/>
          <w:lang w:val="en-US"/>
        </w:rPr>
        <w:t>If a m</w:t>
      </w:r>
      <w:r w:rsidR="00A31585" w:rsidRPr="00A31585">
        <w:rPr>
          <w:rFonts w:ascii="Arial" w:hAnsi="Arial" w:cs="Arial"/>
          <w:bCs/>
          <w:sz w:val="16"/>
          <w:szCs w:val="16"/>
          <w:lang w:val="en-US"/>
        </w:rPr>
        <w:t xml:space="preserve">icrolender has treated you unfairly, you may complain to NAMFISA by filling out a </w:t>
      </w:r>
      <w:r w:rsidR="00A31585" w:rsidRPr="00A31585">
        <w:rPr>
          <w:rFonts w:ascii="Arial" w:hAnsi="Arial" w:cs="Arial"/>
          <w:bCs/>
          <w:i/>
          <w:sz w:val="16"/>
          <w:szCs w:val="16"/>
          <w:lang w:val="en-US"/>
        </w:rPr>
        <w:t xml:space="preserve">Complaint Intake Form.  </w:t>
      </w:r>
      <w:r w:rsidR="00A31585" w:rsidRPr="00A31585">
        <w:rPr>
          <w:rFonts w:ascii="Arial" w:hAnsi="Arial" w:cs="Arial"/>
          <w:bCs/>
          <w:sz w:val="16"/>
          <w:szCs w:val="16"/>
          <w:lang w:val="en-US"/>
        </w:rPr>
        <w:t xml:space="preserve"> You can get a </w:t>
      </w:r>
      <w:r w:rsidR="00A31585" w:rsidRPr="00A31585">
        <w:rPr>
          <w:rFonts w:ascii="Arial" w:hAnsi="Arial" w:cs="Arial"/>
          <w:bCs/>
          <w:i/>
          <w:sz w:val="16"/>
          <w:szCs w:val="16"/>
          <w:lang w:val="en-US"/>
        </w:rPr>
        <w:t>Complaint Intake Form</w:t>
      </w:r>
      <w:r>
        <w:rPr>
          <w:rFonts w:ascii="Arial" w:hAnsi="Arial" w:cs="Arial"/>
          <w:bCs/>
          <w:sz w:val="16"/>
          <w:szCs w:val="16"/>
          <w:lang w:val="en-US"/>
        </w:rPr>
        <w:t xml:space="preserve"> from your m</w:t>
      </w:r>
      <w:r w:rsidR="00A31585" w:rsidRPr="00A31585">
        <w:rPr>
          <w:rFonts w:ascii="Arial" w:hAnsi="Arial" w:cs="Arial"/>
          <w:bCs/>
          <w:sz w:val="16"/>
          <w:szCs w:val="16"/>
          <w:lang w:val="en-US"/>
        </w:rPr>
        <w:t>icrolender.  Please ask for a form.</w:t>
      </w:r>
    </w:p>
    <w:p w14:paraId="3ABE9EC1" w14:textId="77777777" w:rsidR="00A31585" w:rsidRPr="00A31585" w:rsidRDefault="00A31585" w:rsidP="00A31585">
      <w:pPr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3DDD1A7F" w14:textId="77777777" w:rsidR="00A31585" w:rsidRPr="00A31585" w:rsidRDefault="00A31585" w:rsidP="00A31585">
      <w:pPr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  <w:r w:rsidRPr="00A31585">
        <w:rPr>
          <w:rFonts w:ascii="Arial" w:hAnsi="Arial" w:cs="Arial"/>
          <w:b/>
          <w:bCs/>
          <w:sz w:val="16"/>
          <w:szCs w:val="16"/>
          <w:lang w:val="en-US"/>
        </w:rPr>
        <w:t>PLEASE FOLLOW THESE STEPS BEFORE MAKING A COMPLAINT WITH NAMFISA</w:t>
      </w:r>
    </w:p>
    <w:p w14:paraId="664E3F72" w14:textId="77777777" w:rsidR="00A31585" w:rsidRPr="00A31585" w:rsidRDefault="00A31585" w:rsidP="00A31585">
      <w:pPr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62E4D2ED" w14:textId="77777777" w:rsidR="00A31585" w:rsidRPr="00A31585" w:rsidRDefault="00A31585" w:rsidP="00A31585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A31585">
        <w:rPr>
          <w:rFonts w:ascii="Arial" w:hAnsi="Arial" w:cs="Arial"/>
          <w:b/>
          <w:sz w:val="16"/>
          <w:szCs w:val="16"/>
          <w:lang w:val="en-US"/>
        </w:rPr>
        <w:t>Step I</w:t>
      </w:r>
    </w:p>
    <w:p w14:paraId="7F7CB81E" w14:textId="77777777" w:rsidR="00A31585" w:rsidRPr="00A31585" w:rsidRDefault="00A31585" w:rsidP="00A31585">
      <w:pPr>
        <w:jc w:val="both"/>
        <w:rPr>
          <w:rFonts w:ascii="Arial" w:hAnsi="Arial" w:cs="Arial"/>
          <w:sz w:val="16"/>
          <w:szCs w:val="16"/>
          <w:lang w:val="en-US"/>
        </w:rPr>
      </w:pPr>
      <w:r w:rsidRPr="00A31585">
        <w:rPr>
          <w:rFonts w:ascii="Arial" w:hAnsi="Arial" w:cs="Arial"/>
          <w:sz w:val="16"/>
          <w:szCs w:val="16"/>
          <w:lang w:val="en-US"/>
        </w:rPr>
        <w:t xml:space="preserve">First, take up the matter with the frontline staff of the Microlender. State the problem and ask for a solution. Specifically ask if the staff </w:t>
      </w:r>
      <w:proofErr w:type="gramStart"/>
      <w:r w:rsidRPr="00A31585">
        <w:rPr>
          <w:rFonts w:ascii="Arial" w:hAnsi="Arial" w:cs="Arial"/>
          <w:sz w:val="16"/>
          <w:szCs w:val="16"/>
          <w:lang w:val="en-US"/>
        </w:rPr>
        <w:t>is able to</w:t>
      </w:r>
      <w:proofErr w:type="gramEnd"/>
      <w:r w:rsidRPr="00A31585">
        <w:rPr>
          <w:rFonts w:ascii="Arial" w:hAnsi="Arial" w:cs="Arial"/>
          <w:sz w:val="16"/>
          <w:szCs w:val="16"/>
          <w:lang w:val="en-US"/>
        </w:rPr>
        <w:t xml:space="preserve"> resolve the complaint. </w:t>
      </w:r>
    </w:p>
    <w:p w14:paraId="6EB057EC" w14:textId="77777777" w:rsidR="00A31585" w:rsidRPr="00A31585" w:rsidRDefault="00A31585" w:rsidP="00A31585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7E29F0D7" w14:textId="77777777" w:rsidR="00A31585" w:rsidRPr="00A31585" w:rsidRDefault="00A31585" w:rsidP="00A31585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A31585">
        <w:rPr>
          <w:rFonts w:ascii="Arial" w:hAnsi="Arial" w:cs="Arial"/>
          <w:b/>
          <w:sz w:val="16"/>
          <w:szCs w:val="16"/>
          <w:lang w:val="en-US"/>
        </w:rPr>
        <w:t>Step II</w:t>
      </w:r>
    </w:p>
    <w:p w14:paraId="2A096EE7" w14:textId="77777777" w:rsidR="00A31585" w:rsidRPr="00A31585" w:rsidRDefault="00A31585" w:rsidP="00A31585">
      <w:pPr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A31585">
        <w:rPr>
          <w:rFonts w:ascii="Arial" w:hAnsi="Arial" w:cs="Arial"/>
          <w:sz w:val="16"/>
          <w:szCs w:val="16"/>
          <w:lang w:val="en-US"/>
        </w:rPr>
        <w:t>If the staff is unable to resolve the complaint, make an appointment with the Principal Officer/Owner of the Microlending business. Put the problem in writing, ask for a solution within a certain period and hand the complaint to the Principal Officer/Owner at the day of the meeting. If the Principal Officer/Owner does not want to meet you or cannot give you a date within a reasonable time for a meeting, go to Step III</w:t>
      </w:r>
    </w:p>
    <w:p w14:paraId="46F06511" w14:textId="77777777" w:rsidR="00A31585" w:rsidRPr="00A31585" w:rsidRDefault="00A31585" w:rsidP="00A31585">
      <w:pPr>
        <w:jc w:val="both"/>
        <w:rPr>
          <w:rFonts w:ascii="Arial" w:hAnsi="Arial" w:cs="Arial"/>
          <w:strike/>
          <w:sz w:val="16"/>
          <w:szCs w:val="16"/>
          <w:lang w:val="en-US"/>
        </w:rPr>
      </w:pPr>
    </w:p>
    <w:p w14:paraId="0F620C27" w14:textId="77777777" w:rsidR="00A31585" w:rsidRPr="00A31585" w:rsidRDefault="00A31585" w:rsidP="00A31585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A31585">
        <w:rPr>
          <w:rFonts w:ascii="Arial" w:hAnsi="Arial" w:cs="Arial"/>
          <w:b/>
          <w:sz w:val="16"/>
          <w:szCs w:val="16"/>
          <w:lang w:val="en-US"/>
        </w:rPr>
        <w:t>Step III</w:t>
      </w:r>
    </w:p>
    <w:p w14:paraId="3F78F8E1" w14:textId="77777777" w:rsidR="00A31585" w:rsidRPr="00A31585" w:rsidRDefault="004D497F" w:rsidP="00A31585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If the m</w:t>
      </w:r>
      <w:r w:rsidR="00A31585" w:rsidRPr="00A31585">
        <w:rPr>
          <w:rFonts w:ascii="Arial" w:hAnsi="Arial" w:cs="Arial"/>
          <w:sz w:val="16"/>
          <w:szCs w:val="16"/>
          <w:lang w:val="en-US"/>
        </w:rPr>
        <w:t>icrolender fails to reply or the complainant is not satisfied with the reply, or could not meet with the Principal Officer/Owner-,</w:t>
      </w:r>
    </w:p>
    <w:p w14:paraId="1EF098DF" w14:textId="77777777" w:rsidR="00A31585" w:rsidRPr="00A31585" w:rsidRDefault="00A31585" w:rsidP="00A31585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0F256148" w14:textId="77777777" w:rsidR="00A31585" w:rsidRPr="00A31585" w:rsidRDefault="00A31585" w:rsidP="00A31585">
      <w:pPr>
        <w:numPr>
          <w:ilvl w:val="0"/>
          <w:numId w:val="17"/>
        </w:numPr>
        <w:jc w:val="both"/>
        <w:rPr>
          <w:rFonts w:ascii="Arial" w:hAnsi="Arial" w:cs="Arial"/>
          <w:iCs/>
          <w:sz w:val="16"/>
          <w:szCs w:val="16"/>
          <w:lang w:val="en-US"/>
        </w:rPr>
      </w:pPr>
      <w:r w:rsidRPr="00A31585">
        <w:rPr>
          <w:rFonts w:ascii="Arial" w:hAnsi="Arial" w:cs="Arial"/>
          <w:iCs/>
          <w:sz w:val="16"/>
          <w:szCs w:val="16"/>
          <w:lang w:val="en-US"/>
        </w:rPr>
        <w:t xml:space="preserve">Complete a </w:t>
      </w:r>
      <w:r w:rsidRPr="00A31585">
        <w:rPr>
          <w:rFonts w:ascii="Arial" w:hAnsi="Arial" w:cs="Arial"/>
          <w:i/>
          <w:iCs/>
          <w:sz w:val="16"/>
          <w:szCs w:val="16"/>
          <w:lang w:val="en-US"/>
        </w:rPr>
        <w:t>Complaint Intake Form.</w:t>
      </w:r>
      <w:r w:rsidRPr="00A31585">
        <w:rPr>
          <w:rFonts w:ascii="Arial" w:hAnsi="Arial" w:cs="Arial"/>
          <w:iCs/>
          <w:sz w:val="16"/>
          <w:szCs w:val="16"/>
          <w:lang w:val="en-US"/>
        </w:rPr>
        <w:t xml:space="preserve"> </w:t>
      </w:r>
    </w:p>
    <w:p w14:paraId="2811B876" w14:textId="77777777" w:rsidR="00A31585" w:rsidRPr="00A31585" w:rsidRDefault="00A31585" w:rsidP="00A31585">
      <w:pPr>
        <w:ind w:left="360"/>
        <w:jc w:val="both"/>
        <w:rPr>
          <w:rFonts w:ascii="Arial" w:hAnsi="Arial" w:cs="Arial"/>
          <w:iCs/>
          <w:sz w:val="16"/>
          <w:szCs w:val="16"/>
          <w:lang w:val="en-US"/>
        </w:rPr>
      </w:pPr>
    </w:p>
    <w:p w14:paraId="4ADE4E46" w14:textId="77777777" w:rsidR="00A31585" w:rsidRPr="004D497F" w:rsidRDefault="00A31585" w:rsidP="004D497F">
      <w:pPr>
        <w:numPr>
          <w:ilvl w:val="0"/>
          <w:numId w:val="17"/>
        </w:numPr>
        <w:jc w:val="both"/>
        <w:rPr>
          <w:rFonts w:ascii="Arial" w:hAnsi="Arial" w:cs="Arial"/>
          <w:iCs/>
          <w:sz w:val="16"/>
          <w:szCs w:val="16"/>
          <w:lang w:val="en-US"/>
        </w:rPr>
      </w:pPr>
      <w:r w:rsidRPr="00A31585">
        <w:rPr>
          <w:rFonts w:ascii="Arial" w:hAnsi="Arial" w:cs="Arial"/>
          <w:iCs/>
          <w:sz w:val="16"/>
          <w:szCs w:val="16"/>
          <w:lang w:val="en-US"/>
        </w:rPr>
        <w:t xml:space="preserve">Give the </w:t>
      </w:r>
      <w:r w:rsidRPr="00A31585">
        <w:rPr>
          <w:rFonts w:ascii="Arial" w:hAnsi="Arial" w:cs="Arial"/>
          <w:i/>
          <w:iCs/>
          <w:sz w:val="16"/>
          <w:szCs w:val="16"/>
          <w:lang w:val="en-US"/>
        </w:rPr>
        <w:t>Complaint Intake Form</w:t>
      </w:r>
      <w:r w:rsidRPr="00A31585">
        <w:rPr>
          <w:rFonts w:ascii="Arial" w:hAnsi="Arial" w:cs="Arial"/>
          <w:iCs/>
          <w:sz w:val="16"/>
          <w:szCs w:val="16"/>
          <w:lang w:val="en-US"/>
        </w:rPr>
        <w:t xml:space="preserve"> plus any relevant supporting documents to the </w:t>
      </w:r>
      <w:r w:rsidR="004D497F">
        <w:rPr>
          <w:rFonts w:ascii="Arial" w:hAnsi="Arial" w:cs="Arial"/>
          <w:iCs/>
          <w:sz w:val="16"/>
          <w:szCs w:val="16"/>
          <w:lang w:val="en-US"/>
        </w:rPr>
        <w:t xml:space="preserve">Consumer Complaints and Education </w:t>
      </w:r>
      <w:r w:rsidRPr="00A31585">
        <w:rPr>
          <w:rFonts w:ascii="Arial" w:hAnsi="Arial" w:cs="Arial"/>
          <w:iCs/>
          <w:sz w:val="16"/>
          <w:szCs w:val="16"/>
          <w:lang w:val="en-US"/>
        </w:rPr>
        <w:t xml:space="preserve">Department of NAMFISA. </w:t>
      </w:r>
    </w:p>
    <w:p w14:paraId="4D6DB13D" w14:textId="77777777" w:rsidR="00A31585" w:rsidRPr="00A31585" w:rsidRDefault="00A31585" w:rsidP="00A31585">
      <w:pPr>
        <w:jc w:val="both"/>
        <w:rPr>
          <w:rFonts w:ascii="Arial" w:hAnsi="Arial" w:cs="Arial"/>
          <w:iCs/>
          <w:sz w:val="16"/>
          <w:szCs w:val="16"/>
          <w:lang w:val="en-US"/>
        </w:rPr>
      </w:pPr>
    </w:p>
    <w:p w14:paraId="04355AE3" w14:textId="3E5374B1" w:rsidR="00A31585" w:rsidRPr="00A31585" w:rsidRDefault="00A31585" w:rsidP="00A31585">
      <w:pPr>
        <w:numPr>
          <w:ilvl w:val="0"/>
          <w:numId w:val="17"/>
        </w:numPr>
        <w:jc w:val="both"/>
        <w:rPr>
          <w:rFonts w:ascii="Arial" w:hAnsi="Arial" w:cs="Arial"/>
          <w:iCs/>
          <w:sz w:val="16"/>
          <w:szCs w:val="16"/>
          <w:lang w:val="en-US"/>
        </w:rPr>
      </w:pPr>
      <w:r w:rsidRPr="00A31585">
        <w:rPr>
          <w:rFonts w:ascii="Arial" w:hAnsi="Arial" w:cs="Arial"/>
          <w:iCs/>
          <w:sz w:val="16"/>
          <w:szCs w:val="16"/>
          <w:lang w:val="en-US"/>
        </w:rPr>
        <w:t>Should you want to make the complaint by e-mail, send it to</w:t>
      </w:r>
      <w:hyperlink r:id="rId8" w:history="1">
        <w:r w:rsidR="003B34E5" w:rsidRPr="003B34E5">
          <w:t xml:space="preserve"> </w:t>
        </w:r>
        <w:proofErr w:type="spellStart"/>
        <w:r w:rsidR="003B34E5" w:rsidRPr="003B34E5">
          <w:rPr>
            <w:rStyle w:val="Hyperlink"/>
            <w:rFonts w:ascii="Arial" w:hAnsi="Arial" w:cs="Arial"/>
            <w:iCs/>
            <w:sz w:val="16"/>
            <w:szCs w:val="16"/>
            <w:lang w:val="en-US"/>
          </w:rPr>
          <w:t>complaintsdept</w:t>
        </w:r>
        <w:proofErr w:type="spellEnd"/>
        <w:r w:rsidR="003B34E5" w:rsidRPr="003B34E5">
          <w:rPr>
            <w:rStyle w:val="Hyperlink"/>
            <w:rFonts w:ascii="Arial" w:hAnsi="Arial" w:cs="Arial"/>
            <w:iCs/>
            <w:sz w:val="16"/>
            <w:szCs w:val="16"/>
            <w:lang w:val="en-US"/>
          </w:rPr>
          <w:t xml:space="preserve"> </w:t>
        </w:r>
        <w:r w:rsidR="0059149D" w:rsidRPr="0027732E">
          <w:rPr>
            <w:rStyle w:val="Hyperlink"/>
            <w:rFonts w:ascii="Arial" w:hAnsi="Arial" w:cs="Arial"/>
            <w:iCs/>
            <w:sz w:val="16"/>
            <w:szCs w:val="16"/>
            <w:lang w:val="en-US"/>
          </w:rPr>
          <w:t>@namfisa.com.na</w:t>
        </w:r>
      </w:hyperlink>
      <w:r w:rsidRPr="00A31585">
        <w:rPr>
          <w:rFonts w:ascii="Arial" w:hAnsi="Arial" w:cs="Arial"/>
          <w:iCs/>
          <w:sz w:val="16"/>
          <w:szCs w:val="16"/>
          <w:lang w:val="en-US"/>
        </w:rPr>
        <w:t xml:space="preserve"> and mail the relevant supporting documentation to NAMFISA at the following postal address: </w:t>
      </w:r>
    </w:p>
    <w:p w14:paraId="0DEC7542" w14:textId="77777777" w:rsidR="00A31585" w:rsidRPr="00A31585" w:rsidRDefault="00A31585" w:rsidP="00A31585">
      <w:pPr>
        <w:ind w:left="720" w:firstLine="360"/>
        <w:jc w:val="both"/>
        <w:rPr>
          <w:rFonts w:ascii="Arial" w:hAnsi="Arial" w:cs="Arial"/>
          <w:iCs/>
          <w:sz w:val="16"/>
          <w:szCs w:val="16"/>
          <w:lang w:val="en-US"/>
        </w:rPr>
      </w:pPr>
    </w:p>
    <w:p w14:paraId="435B20B2" w14:textId="77777777" w:rsidR="00A31585" w:rsidRPr="00A31585" w:rsidRDefault="00A31585" w:rsidP="00A31585">
      <w:pPr>
        <w:ind w:left="720" w:firstLine="360"/>
        <w:jc w:val="both"/>
        <w:rPr>
          <w:rFonts w:ascii="Arial" w:hAnsi="Arial" w:cs="Arial"/>
          <w:iCs/>
          <w:sz w:val="16"/>
          <w:szCs w:val="16"/>
          <w:lang w:val="es-ES"/>
        </w:rPr>
      </w:pPr>
      <w:r w:rsidRPr="00A31585">
        <w:rPr>
          <w:rFonts w:ascii="Arial" w:hAnsi="Arial" w:cs="Arial"/>
          <w:iCs/>
          <w:sz w:val="16"/>
          <w:szCs w:val="16"/>
          <w:lang w:val="es-ES"/>
        </w:rPr>
        <w:t xml:space="preserve">The Registrar </w:t>
      </w:r>
    </w:p>
    <w:p w14:paraId="1A021D97" w14:textId="77777777" w:rsidR="00A31585" w:rsidRPr="00A31585" w:rsidRDefault="00A31585" w:rsidP="00A31585">
      <w:pPr>
        <w:ind w:left="720" w:firstLine="360"/>
        <w:jc w:val="both"/>
        <w:rPr>
          <w:rFonts w:ascii="Arial" w:hAnsi="Arial" w:cs="Arial"/>
          <w:b/>
          <w:iCs/>
          <w:sz w:val="16"/>
          <w:szCs w:val="16"/>
          <w:lang w:val="es-ES"/>
        </w:rPr>
      </w:pPr>
      <w:r w:rsidRPr="00A31585">
        <w:rPr>
          <w:rFonts w:ascii="Arial" w:hAnsi="Arial" w:cs="Arial"/>
          <w:b/>
          <w:iCs/>
          <w:sz w:val="16"/>
          <w:szCs w:val="16"/>
          <w:lang w:val="es-ES"/>
        </w:rPr>
        <w:t xml:space="preserve">NAMFISA </w:t>
      </w:r>
    </w:p>
    <w:p w14:paraId="5E35E3EC" w14:textId="77777777" w:rsidR="00A31585" w:rsidRPr="00A31585" w:rsidRDefault="00A31585" w:rsidP="00A31585">
      <w:pPr>
        <w:ind w:left="720" w:firstLine="360"/>
        <w:jc w:val="both"/>
        <w:rPr>
          <w:rFonts w:ascii="Arial" w:hAnsi="Arial" w:cs="Arial"/>
          <w:iCs/>
          <w:sz w:val="16"/>
          <w:szCs w:val="16"/>
          <w:lang w:val="es-ES"/>
        </w:rPr>
      </w:pPr>
      <w:r w:rsidRPr="00A31585">
        <w:rPr>
          <w:rFonts w:ascii="Arial" w:hAnsi="Arial" w:cs="Arial"/>
          <w:iCs/>
          <w:sz w:val="16"/>
          <w:szCs w:val="16"/>
          <w:lang w:val="es-ES"/>
        </w:rPr>
        <w:t xml:space="preserve">P O Box 21250 </w:t>
      </w:r>
    </w:p>
    <w:p w14:paraId="5475CC2B" w14:textId="77777777" w:rsidR="00A31585" w:rsidRPr="00A31585" w:rsidRDefault="00A31585" w:rsidP="00A31585">
      <w:pPr>
        <w:ind w:left="720" w:firstLine="360"/>
        <w:jc w:val="both"/>
        <w:rPr>
          <w:rFonts w:ascii="Arial" w:hAnsi="Arial" w:cs="Arial"/>
          <w:b/>
          <w:iCs/>
          <w:sz w:val="16"/>
          <w:szCs w:val="16"/>
          <w:lang w:val="es-ES"/>
        </w:rPr>
      </w:pPr>
      <w:r w:rsidRPr="00A31585">
        <w:rPr>
          <w:rFonts w:ascii="Arial" w:hAnsi="Arial" w:cs="Arial"/>
          <w:b/>
          <w:iCs/>
          <w:sz w:val="16"/>
          <w:szCs w:val="16"/>
          <w:lang w:val="es-ES"/>
        </w:rPr>
        <w:t xml:space="preserve">Windhoek </w:t>
      </w:r>
    </w:p>
    <w:p w14:paraId="46267BFE" w14:textId="77777777" w:rsidR="00A31585" w:rsidRPr="00A31585" w:rsidRDefault="00A31585" w:rsidP="00A31585">
      <w:pPr>
        <w:ind w:left="720" w:firstLine="360"/>
        <w:jc w:val="both"/>
        <w:rPr>
          <w:rFonts w:ascii="Arial" w:hAnsi="Arial" w:cs="Arial"/>
          <w:b/>
          <w:iCs/>
          <w:sz w:val="16"/>
          <w:szCs w:val="16"/>
          <w:lang w:val="es-ES"/>
        </w:rPr>
      </w:pPr>
      <w:r w:rsidRPr="00A31585">
        <w:rPr>
          <w:rFonts w:ascii="Arial" w:hAnsi="Arial" w:cs="Arial"/>
          <w:b/>
          <w:iCs/>
          <w:sz w:val="16"/>
          <w:szCs w:val="16"/>
          <w:lang w:val="es-ES"/>
        </w:rPr>
        <w:t xml:space="preserve">NAMIBIA  </w:t>
      </w:r>
    </w:p>
    <w:p w14:paraId="4D6F881A" w14:textId="77777777" w:rsidR="00A31585" w:rsidRPr="00A31585" w:rsidRDefault="00A31585" w:rsidP="00A31585">
      <w:pPr>
        <w:ind w:left="720" w:firstLine="360"/>
        <w:jc w:val="both"/>
        <w:rPr>
          <w:rFonts w:ascii="Arial" w:hAnsi="Arial" w:cs="Arial"/>
          <w:iCs/>
          <w:sz w:val="16"/>
          <w:szCs w:val="16"/>
          <w:lang w:val="es-ES"/>
        </w:rPr>
      </w:pPr>
    </w:p>
    <w:p w14:paraId="4AC53C90" w14:textId="30CB9A84" w:rsidR="00A31585" w:rsidRPr="00A31585" w:rsidRDefault="00A31585" w:rsidP="00A31585">
      <w:pPr>
        <w:ind w:left="720" w:firstLine="360"/>
        <w:jc w:val="both"/>
        <w:rPr>
          <w:rFonts w:ascii="Arial" w:hAnsi="Arial" w:cs="Arial"/>
          <w:iCs/>
          <w:sz w:val="16"/>
          <w:szCs w:val="16"/>
          <w:lang w:val="en-US"/>
        </w:rPr>
      </w:pPr>
      <w:r w:rsidRPr="00A31585">
        <w:rPr>
          <w:rFonts w:ascii="Arial" w:hAnsi="Arial" w:cs="Arial"/>
          <w:iCs/>
          <w:sz w:val="16"/>
          <w:szCs w:val="16"/>
          <w:lang w:val="en-US"/>
        </w:rPr>
        <w:t xml:space="preserve">Alternatively, </w:t>
      </w:r>
      <w:r w:rsidR="001F7836">
        <w:rPr>
          <w:rFonts w:ascii="Arial" w:hAnsi="Arial" w:cs="Arial"/>
          <w:iCs/>
          <w:sz w:val="16"/>
          <w:szCs w:val="16"/>
          <w:lang w:val="en-US"/>
        </w:rPr>
        <w:t>submit</w:t>
      </w:r>
      <w:r w:rsidRPr="00A31585">
        <w:rPr>
          <w:rFonts w:ascii="Arial" w:hAnsi="Arial" w:cs="Arial"/>
          <w:iCs/>
          <w:sz w:val="16"/>
          <w:szCs w:val="16"/>
          <w:lang w:val="en-US"/>
        </w:rPr>
        <w:t xml:space="preserve"> the supporting documentation personally to: </w:t>
      </w:r>
    </w:p>
    <w:p w14:paraId="0BB14877" w14:textId="77777777" w:rsidR="00A31585" w:rsidRPr="00A31585" w:rsidRDefault="00A31585" w:rsidP="00A31585">
      <w:pPr>
        <w:ind w:left="720" w:firstLine="360"/>
        <w:jc w:val="both"/>
        <w:rPr>
          <w:rFonts w:ascii="Arial" w:hAnsi="Arial" w:cs="Arial"/>
          <w:iCs/>
          <w:sz w:val="16"/>
          <w:szCs w:val="16"/>
          <w:lang w:val="en-US"/>
        </w:rPr>
      </w:pPr>
    </w:p>
    <w:p w14:paraId="2B35C324" w14:textId="77777777" w:rsidR="00A31585" w:rsidRPr="00A31585" w:rsidRDefault="00A31585" w:rsidP="00A31585">
      <w:pPr>
        <w:ind w:left="720" w:firstLine="360"/>
        <w:jc w:val="both"/>
        <w:rPr>
          <w:rFonts w:ascii="Arial" w:hAnsi="Arial" w:cs="Arial"/>
          <w:iCs/>
          <w:sz w:val="16"/>
          <w:szCs w:val="16"/>
          <w:lang w:val="en-US"/>
        </w:rPr>
      </w:pPr>
      <w:r w:rsidRPr="00A31585">
        <w:rPr>
          <w:rFonts w:ascii="Arial" w:hAnsi="Arial" w:cs="Arial"/>
          <w:iCs/>
          <w:sz w:val="16"/>
          <w:szCs w:val="16"/>
          <w:lang w:val="en-US"/>
        </w:rPr>
        <w:t xml:space="preserve">The Registrar </w:t>
      </w:r>
    </w:p>
    <w:p w14:paraId="488C019D" w14:textId="77777777" w:rsidR="00A31585" w:rsidRPr="00A31585" w:rsidRDefault="00A31585" w:rsidP="00A31585">
      <w:pPr>
        <w:ind w:left="720" w:firstLine="360"/>
        <w:jc w:val="both"/>
        <w:rPr>
          <w:rFonts w:ascii="Arial" w:hAnsi="Arial" w:cs="Arial"/>
          <w:iCs/>
          <w:sz w:val="16"/>
          <w:szCs w:val="16"/>
          <w:lang w:val="en-US"/>
        </w:rPr>
      </w:pPr>
      <w:r w:rsidRPr="00A31585">
        <w:rPr>
          <w:rFonts w:ascii="Arial" w:hAnsi="Arial" w:cs="Arial"/>
          <w:iCs/>
          <w:sz w:val="16"/>
          <w:szCs w:val="16"/>
          <w:lang w:val="en-US"/>
        </w:rPr>
        <w:t xml:space="preserve">NAMFISA </w:t>
      </w:r>
    </w:p>
    <w:p w14:paraId="3E26AD17" w14:textId="2100814D" w:rsidR="00A31585" w:rsidRPr="00A31585" w:rsidRDefault="006B32CB" w:rsidP="00A31585">
      <w:pPr>
        <w:ind w:left="720" w:firstLine="360"/>
        <w:jc w:val="both"/>
        <w:rPr>
          <w:rFonts w:ascii="Arial" w:hAnsi="Arial" w:cs="Arial"/>
          <w:iCs/>
          <w:sz w:val="16"/>
          <w:szCs w:val="16"/>
          <w:lang w:val="en-US"/>
        </w:rPr>
      </w:pPr>
      <w:r w:rsidRPr="006B32CB">
        <w:rPr>
          <w:rFonts w:ascii="Arial" w:hAnsi="Arial" w:cs="Arial"/>
          <w:iCs/>
          <w:sz w:val="16"/>
          <w:szCs w:val="16"/>
        </w:rPr>
        <w:t>Gutenberg Plaza</w:t>
      </w:r>
      <w:r w:rsidR="007D7E03">
        <w:rPr>
          <w:rFonts w:ascii="Arial" w:hAnsi="Arial" w:cs="Arial"/>
          <w:iCs/>
          <w:sz w:val="16"/>
          <w:szCs w:val="16"/>
        </w:rPr>
        <w:t xml:space="preserve">, </w:t>
      </w:r>
      <w:r w:rsidR="003B34E5" w:rsidRPr="003B34E5">
        <w:rPr>
          <w:rFonts w:ascii="Arial" w:hAnsi="Arial" w:cs="Arial"/>
          <w:iCs/>
          <w:sz w:val="16"/>
          <w:szCs w:val="16"/>
        </w:rPr>
        <w:t>Upper Ground Floor</w:t>
      </w:r>
    </w:p>
    <w:p w14:paraId="4218A685" w14:textId="77777777" w:rsidR="006B32CB" w:rsidRDefault="006B32CB" w:rsidP="00A31585">
      <w:pPr>
        <w:ind w:left="720" w:firstLine="360"/>
        <w:jc w:val="both"/>
        <w:rPr>
          <w:rFonts w:ascii="Arial" w:hAnsi="Arial" w:cs="Arial"/>
          <w:iCs/>
          <w:sz w:val="16"/>
          <w:szCs w:val="16"/>
          <w:lang w:val="en-US"/>
        </w:rPr>
      </w:pPr>
      <w:r w:rsidRPr="006B32CB">
        <w:rPr>
          <w:rFonts w:ascii="Arial" w:hAnsi="Arial" w:cs="Arial"/>
          <w:iCs/>
          <w:sz w:val="16"/>
          <w:szCs w:val="16"/>
          <w:lang w:val="en-US"/>
        </w:rPr>
        <w:t xml:space="preserve">51-55 Werner List Street </w:t>
      </w:r>
    </w:p>
    <w:p w14:paraId="48F15A3D" w14:textId="684F37B2" w:rsidR="00A31585" w:rsidRPr="00A31585" w:rsidRDefault="00A31585" w:rsidP="00A31585">
      <w:pPr>
        <w:ind w:left="720" w:firstLine="360"/>
        <w:jc w:val="both"/>
        <w:rPr>
          <w:rFonts w:ascii="Arial" w:hAnsi="Arial" w:cs="Arial"/>
          <w:b/>
          <w:iCs/>
          <w:sz w:val="16"/>
          <w:szCs w:val="16"/>
          <w:lang w:val="en-US"/>
        </w:rPr>
      </w:pPr>
      <w:r w:rsidRPr="00A31585">
        <w:rPr>
          <w:rFonts w:ascii="Arial" w:hAnsi="Arial" w:cs="Arial"/>
          <w:b/>
          <w:iCs/>
          <w:sz w:val="16"/>
          <w:szCs w:val="16"/>
          <w:lang w:val="en-US"/>
        </w:rPr>
        <w:t>WINDHOEK</w:t>
      </w:r>
    </w:p>
    <w:p w14:paraId="6E1FC3A1" w14:textId="77777777" w:rsidR="00A31585" w:rsidRPr="00A31585" w:rsidRDefault="00A31585" w:rsidP="00A31585">
      <w:pPr>
        <w:jc w:val="both"/>
        <w:rPr>
          <w:rFonts w:ascii="Arial" w:hAnsi="Arial" w:cs="Arial"/>
          <w:iCs/>
          <w:sz w:val="16"/>
          <w:szCs w:val="16"/>
          <w:lang w:val="en-US"/>
        </w:rPr>
      </w:pPr>
    </w:p>
    <w:p w14:paraId="53A0DFCA" w14:textId="77777777" w:rsidR="00A31585" w:rsidRPr="00A31585" w:rsidRDefault="00A31585" w:rsidP="00A31585">
      <w:pPr>
        <w:ind w:left="1080"/>
        <w:jc w:val="both"/>
        <w:rPr>
          <w:rFonts w:ascii="Arial" w:hAnsi="Arial" w:cs="Arial"/>
          <w:iCs/>
          <w:sz w:val="16"/>
          <w:szCs w:val="16"/>
          <w:lang w:val="en-US"/>
        </w:rPr>
      </w:pPr>
      <w:r w:rsidRPr="00A31585">
        <w:rPr>
          <w:rFonts w:ascii="Arial" w:hAnsi="Arial" w:cs="Arial"/>
          <w:iCs/>
          <w:sz w:val="16"/>
          <w:szCs w:val="16"/>
          <w:lang w:val="en-US"/>
        </w:rPr>
        <w:t xml:space="preserve">Refer to the e-mail complaint, particularly the date when it was sent.                  </w:t>
      </w:r>
    </w:p>
    <w:p w14:paraId="5DB61C3A" w14:textId="77777777" w:rsidR="00A31585" w:rsidRPr="00A31585" w:rsidRDefault="00A31585" w:rsidP="00A31585">
      <w:pPr>
        <w:jc w:val="both"/>
        <w:rPr>
          <w:rFonts w:ascii="Arial" w:hAnsi="Arial" w:cs="Arial"/>
          <w:iCs/>
          <w:sz w:val="16"/>
          <w:szCs w:val="16"/>
          <w:lang w:val="en-US"/>
        </w:rPr>
      </w:pPr>
    </w:p>
    <w:p w14:paraId="2E65C0BA" w14:textId="77777777" w:rsidR="00A31585" w:rsidRPr="00A31585" w:rsidRDefault="00A31585" w:rsidP="00A31585">
      <w:pPr>
        <w:numPr>
          <w:ilvl w:val="0"/>
          <w:numId w:val="18"/>
        </w:numPr>
        <w:jc w:val="both"/>
        <w:rPr>
          <w:rFonts w:ascii="Arial" w:hAnsi="Arial" w:cs="Arial"/>
          <w:iCs/>
          <w:sz w:val="16"/>
          <w:szCs w:val="16"/>
          <w:lang w:val="en-US"/>
        </w:rPr>
      </w:pPr>
      <w:r w:rsidRPr="00A31585">
        <w:rPr>
          <w:rFonts w:ascii="Arial" w:hAnsi="Arial" w:cs="Arial"/>
          <w:iCs/>
          <w:sz w:val="16"/>
          <w:szCs w:val="16"/>
          <w:lang w:val="en-US"/>
        </w:rPr>
        <w:t>NAMFISA shall study the complaint and inform the complainant of the appropriate action</w:t>
      </w:r>
      <w:r w:rsidRPr="00A31585">
        <w:rPr>
          <w:rFonts w:ascii="Arial" w:hAnsi="Arial" w:cs="Arial"/>
          <w:sz w:val="16"/>
          <w:szCs w:val="16"/>
          <w:lang w:val="en-US"/>
        </w:rPr>
        <w:t>.</w:t>
      </w:r>
    </w:p>
    <w:p w14:paraId="109F6961" w14:textId="77777777" w:rsidR="00A31585" w:rsidRPr="00A31585" w:rsidRDefault="00A31585" w:rsidP="00A31585">
      <w:pPr>
        <w:ind w:left="360"/>
        <w:jc w:val="both"/>
        <w:rPr>
          <w:rFonts w:ascii="Arial" w:hAnsi="Arial" w:cs="Arial"/>
          <w:iCs/>
          <w:sz w:val="16"/>
          <w:szCs w:val="16"/>
          <w:lang w:val="en-US"/>
        </w:rPr>
      </w:pPr>
    </w:p>
    <w:p w14:paraId="4E9A5E7E" w14:textId="77777777" w:rsidR="00A31585" w:rsidRPr="00A31585" w:rsidRDefault="00A31585" w:rsidP="00A31585">
      <w:pPr>
        <w:pBdr>
          <w:bottom w:val="single" w:sz="12" w:space="1" w:color="auto"/>
        </w:pBdr>
        <w:jc w:val="both"/>
        <w:rPr>
          <w:rFonts w:ascii="Arial" w:hAnsi="Arial" w:cs="Arial"/>
          <w:iCs/>
          <w:sz w:val="16"/>
          <w:szCs w:val="16"/>
          <w:lang w:val="en-US"/>
        </w:rPr>
      </w:pPr>
    </w:p>
    <w:p w14:paraId="1327E0B7" w14:textId="77777777" w:rsidR="00A31585" w:rsidRPr="00A31585" w:rsidRDefault="00A31585" w:rsidP="00A31585">
      <w:pPr>
        <w:ind w:left="360"/>
        <w:jc w:val="center"/>
        <w:rPr>
          <w:rFonts w:ascii="Arial" w:hAnsi="Arial" w:cs="Arial"/>
          <w:b/>
          <w:iCs/>
          <w:sz w:val="16"/>
          <w:szCs w:val="16"/>
          <w:u w:val="single"/>
          <w:lang w:val="en-US"/>
        </w:rPr>
      </w:pPr>
    </w:p>
    <w:p w14:paraId="7BE49741" w14:textId="77777777" w:rsidR="00A31585" w:rsidRPr="00A31585" w:rsidRDefault="00A31585" w:rsidP="00A31585">
      <w:pPr>
        <w:rPr>
          <w:rFonts w:ascii="Arial" w:hAnsi="Arial" w:cs="Arial"/>
          <w:sz w:val="16"/>
          <w:szCs w:val="16"/>
          <w:lang w:val="en-US"/>
        </w:rPr>
      </w:pPr>
    </w:p>
    <w:p w14:paraId="0B8BA375" w14:textId="77777777" w:rsidR="00A31585" w:rsidRPr="00A31585" w:rsidRDefault="00A31585" w:rsidP="00327A50">
      <w:pPr>
        <w:ind w:right="-432"/>
        <w:jc w:val="both"/>
        <w:rPr>
          <w:rFonts w:ascii="Arial" w:hAnsi="Arial" w:cs="Arial"/>
          <w:sz w:val="16"/>
          <w:szCs w:val="16"/>
          <w:lang w:val="en-US"/>
        </w:rPr>
      </w:pPr>
    </w:p>
    <w:sectPr w:rsidR="00A31585" w:rsidRPr="00A31585" w:rsidSect="00043218">
      <w:footerReference w:type="even" r:id="rId9"/>
      <w:footerReference w:type="default" r:id="rId10"/>
      <w:pgSz w:w="11906" w:h="16838"/>
      <w:pgMar w:top="108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0D219" w14:textId="77777777" w:rsidR="00981F82" w:rsidRDefault="00981F82">
      <w:r>
        <w:separator/>
      </w:r>
    </w:p>
  </w:endnote>
  <w:endnote w:type="continuationSeparator" w:id="0">
    <w:p w14:paraId="527F69A6" w14:textId="77777777" w:rsidR="00981F82" w:rsidRDefault="0098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85878" w14:textId="77777777" w:rsidR="0035582D" w:rsidRDefault="0035582D" w:rsidP="002A05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E6B529" w14:textId="77777777" w:rsidR="0035582D" w:rsidRDefault="0035582D" w:rsidP="002A05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9C775" w14:textId="77777777" w:rsidR="0035582D" w:rsidRDefault="0035582D" w:rsidP="002A05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537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157525" w14:textId="77777777" w:rsidR="0035582D" w:rsidRDefault="0035582D" w:rsidP="002A05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DEF2B" w14:textId="77777777" w:rsidR="00981F82" w:rsidRDefault="00981F82">
      <w:r>
        <w:separator/>
      </w:r>
    </w:p>
  </w:footnote>
  <w:footnote w:type="continuationSeparator" w:id="0">
    <w:p w14:paraId="4605573A" w14:textId="77777777" w:rsidR="00981F82" w:rsidRDefault="0098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186A"/>
    <w:multiLevelType w:val="hybridMultilevel"/>
    <w:tmpl w:val="58C60F04"/>
    <w:lvl w:ilvl="0" w:tplc="5D8E6D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A4C36"/>
    <w:multiLevelType w:val="multilevel"/>
    <w:tmpl w:val="36501C32"/>
    <w:lvl w:ilvl="0">
      <w:start w:val="1"/>
      <w:numFmt w:val="none"/>
      <w:lvlText w:val="8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997225D"/>
    <w:multiLevelType w:val="hybridMultilevel"/>
    <w:tmpl w:val="023C0ECC"/>
    <w:lvl w:ilvl="0" w:tplc="645A5F9C">
      <w:start w:val="1"/>
      <w:numFmt w:val="decimal"/>
      <w:lvlText w:val="%1."/>
      <w:lvlJc w:val="left"/>
      <w:pPr>
        <w:tabs>
          <w:tab w:val="num" w:pos="-792"/>
        </w:tabs>
        <w:ind w:left="-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72"/>
        </w:tabs>
        <w:ind w:left="-72" w:hanging="360"/>
      </w:pPr>
    </w:lvl>
    <w:lvl w:ilvl="2" w:tplc="5D04CEFE">
      <w:start w:val="1"/>
      <w:numFmt w:val="lowerLetter"/>
      <w:lvlText w:val="(%3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3" w:tplc="2B7EF6C6">
      <w:start w:val="5"/>
      <w:numFmt w:val="decimal"/>
      <w:lvlText w:val="%4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088"/>
        </w:tabs>
        <w:ind w:left="20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8"/>
        </w:tabs>
        <w:ind w:left="28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48"/>
        </w:tabs>
        <w:ind w:left="42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8"/>
        </w:tabs>
        <w:ind w:left="4968" w:hanging="180"/>
      </w:pPr>
    </w:lvl>
  </w:abstractNum>
  <w:abstractNum w:abstractNumId="3" w15:restartNumberingAfterBreak="0">
    <w:nsid w:val="115A4E11"/>
    <w:multiLevelType w:val="multilevel"/>
    <w:tmpl w:val="4E4E89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5005F26"/>
    <w:multiLevelType w:val="multilevel"/>
    <w:tmpl w:val="0608D0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6E059B"/>
    <w:multiLevelType w:val="multilevel"/>
    <w:tmpl w:val="0178CD8C"/>
    <w:lvl w:ilvl="0">
      <w:start w:val="1"/>
      <w:numFmt w:val="none"/>
      <w:lvlText w:val="8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9EF29D9"/>
    <w:multiLevelType w:val="multilevel"/>
    <w:tmpl w:val="34C2573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7" w15:restartNumberingAfterBreak="0">
    <w:nsid w:val="1BA134B7"/>
    <w:multiLevelType w:val="multilevel"/>
    <w:tmpl w:val="10C6F6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8" w15:restartNumberingAfterBreak="0">
    <w:nsid w:val="22ED17CD"/>
    <w:multiLevelType w:val="multilevel"/>
    <w:tmpl w:val="A5CAE68C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086F6C"/>
    <w:multiLevelType w:val="hybridMultilevel"/>
    <w:tmpl w:val="A068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3594C"/>
    <w:multiLevelType w:val="hybridMultilevel"/>
    <w:tmpl w:val="DC7C03A6"/>
    <w:lvl w:ilvl="0" w:tplc="A4086152">
      <w:start w:val="6"/>
      <w:numFmt w:val="decimal"/>
      <w:lvlText w:val="%1"/>
      <w:lvlJc w:val="left"/>
      <w:pPr>
        <w:tabs>
          <w:tab w:val="num" w:pos="-792"/>
        </w:tabs>
        <w:ind w:left="-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"/>
        </w:tabs>
        <w:ind w:left="-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48"/>
        </w:tabs>
        <w:ind w:left="6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88"/>
        </w:tabs>
        <w:ind w:left="20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8"/>
        </w:tabs>
        <w:ind w:left="28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48"/>
        </w:tabs>
        <w:ind w:left="42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8"/>
        </w:tabs>
        <w:ind w:left="4968" w:hanging="180"/>
      </w:pPr>
    </w:lvl>
  </w:abstractNum>
  <w:abstractNum w:abstractNumId="11" w15:restartNumberingAfterBreak="0">
    <w:nsid w:val="33015E03"/>
    <w:multiLevelType w:val="hybridMultilevel"/>
    <w:tmpl w:val="1E40F5CC"/>
    <w:lvl w:ilvl="0" w:tplc="A7C267F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1B6F52"/>
    <w:multiLevelType w:val="multilevel"/>
    <w:tmpl w:val="C6F641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42630D66"/>
    <w:multiLevelType w:val="hybridMultilevel"/>
    <w:tmpl w:val="3300CE9E"/>
    <w:lvl w:ilvl="0" w:tplc="E9FAB4E4">
      <w:start w:val="3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AE2E86"/>
    <w:multiLevelType w:val="multilevel"/>
    <w:tmpl w:val="358C8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FF73F51"/>
    <w:multiLevelType w:val="multilevel"/>
    <w:tmpl w:val="0EFE718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61681B64"/>
    <w:multiLevelType w:val="multilevel"/>
    <w:tmpl w:val="E144ACF4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62B03F7F"/>
    <w:multiLevelType w:val="multilevel"/>
    <w:tmpl w:val="3CEA4BDE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8" w15:restartNumberingAfterBreak="0">
    <w:nsid w:val="65872A16"/>
    <w:multiLevelType w:val="multilevel"/>
    <w:tmpl w:val="9732D9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8D030D6"/>
    <w:multiLevelType w:val="hybridMultilevel"/>
    <w:tmpl w:val="B1E2CCA6"/>
    <w:lvl w:ilvl="0" w:tplc="958A633E">
      <w:start w:val="3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2C2EED"/>
    <w:multiLevelType w:val="multilevel"/>
    <w:tmpl w:val="F82674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2B25C0B"/>
    <w:multiLevelType w:val="multilevel"/>
    <w:tmpl w:val="C4104A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  <w:b w:val="0"/>
      </w:rPr>
    </w:lvl>
  </w:abstractNum>
  <w:abstractNum w:abstractNumId="22" w15:restartNumberingAfterBreak="0">
    <w:nsid w:val="75297D83"/>
    <w:multiLevelType w:val="multilevel"/>
    <w:tmpl w:val="B4A6C2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6D403BF"/>
    <w:multiLevelType w:val="multilevel"/>
    <w:tmpl w:val="BB206A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24" w15:restartNumberingAfterBreak="0">
    <w:nsid w:val="7A316FC2"/>
    <w:multiLevelType w:val="hybridMultilevel"/>
    <w:tmpl w:val="70A619CC"/>
    <w:lvl w:ilvl="0" w:tplc="943A21D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10BA78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0201606">
    <w:abstractNumId w:val="7"/>
  </w:num>
  <w:num w:numId="2" w16cid:durableId="1603798990">
    <w:abstractNumId w:val="23"/>
  </w:num>
  <w:num w:numId="3" w16cid:durableId="726606678">
    <w:abstractNumId w:val="20"/>
  </w:num>
  <w:num w:numId="4" w16cid:durableId="1625576822">
    <w:abstractNumId w:val="18"/>
  </w:num>
  <w:num w:numId="5" w16cid:durableId="1774353215">
    <w:abstractNumId w:val="4"/>
  </w:num>
  <w:num w:numId="6" w16cid:durableId="1918131599">
    <w:abstractNumId w:val="2"/>
  </w:num>
  <w:num w:numId="7" w16cid:durableId="213128978">
    <w:abstractNumId w:val="22"/>
  </w:num>
  <w:num w:numId="8" w16cid:durableId="1399941227">
    <w:abstractNumId w:val="12"/>
  </w:num>
  <w:num w:numId="9" w16cid:durableId="438913150">
    <w:abstractNumId w:val="15"/>
  </w:num>
  <w:num w:numId="10" w16cid:durableId="1256090412">
    <w:abstractNumId w:val="21"/>
  </w:num>
  <w:num w:numId="11" w16cid:durableId="964433857">
    <w:abstractNumId w:val="8"/>
  </w:num>
  <w:num w:numId="12" w16cid:durableId="147744843">
    <w:abstractNumId w:val="0"/>
  </w:num>
  <w:num w:numId="13" w16cid:durableId="1445271208">
    <w:abstractNumId w:val="10"/>
  </w:num>
  <w:num w:numId="14" w16cid:durableId="174556696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6658696">
    <w:abstractNumId w:val="24"/>
  </w:num>
  <w:num w:numId="16" w16cid:durableId="1119451565">
    <w:abstractNumId w:val="11"/>
  </w:num>
  <w:num w:numId="17" w16cid:durableId="98547597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0764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9707394">
    <w:abstractNumId w:val="13"/>
  </w:num>
  <w:num w:numId="20" w16cid:durableId="306934318">
    <w:abstractNumId w:val="1"/>
  </w:num>
  <w:num w:numId="21" w16cid:durableId="713581057">
    <w:abstractNumId w:val="5"/>
  </w:num>
  <w:num w:numId="22" w16cid:durableId="374283284">
    <w:abstractNumId w:val="3"/>
  </w:num>
  <w:num w:numId="23" w16cid:durableId="1927496585">
    <w:abstractNumId w:val="9"/>
  </w:num>
  <w:num w:numId="24" w16cid:durableId="875046168">
    <w:abstractNumId w:val="14"/>
  </w:num>
  <w:num w:numId="25" w16cid:durableId="984428381">
    <w:abstractNumId w:val="6"/>
  </w:num>
  <w:num w:numId="26" w16cid:durableId="9930698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51"/>
    <w:rsid w:val="000067D2"/>
    <w:rsid w:val="00015FA0"/>
    <w:rsid w:val="0002288D"/>
    <w:rsid w:val="00031E0E"/>
    <w:rsid w:val="00043218"/>
    <w:rsid w:val="0004642C"/>
    <w:rsid w:val="000555A3"/>
    <w:rsid w:val="00057B11"/>
    <w:rsid w:val="0008530B"/>
    <w:rsid w:val="000A4D73"/>
    <w:rsid w:val="000B2678"/>
    <w:rsid w:val="000B6999"/>
    <w:rsid w:val="000C1771"/>
    <w:rsid w:val="000D512A"/>
    <w:rsid w:val="000F2285"/>
    <w:rsid w:val="000F5A68"/>
    <w:rsid w:val="0010617B"/>
    <w:rsid w:val="00115786"/>
    <w:rsid w:val="00115C26"/>
    <w:rsid w:val="00130899"/>
    <w:rsid w:val="00147287"/>
    <w:rsid w:val="00152648"/>
    <w:rsid w:val="00181DD1"/>
    <w:rsid w:val="001837B6"/>
    <w:rsid w:val="001939DE"/>
    <w:rsid w:val="001B1583"/>
    <w:rsid w:val="001B1CE5"/>
    <w:rsid w:val="001D3FF9"/>
    <w:rsid w:val="001D658E"/>
    <w:rsid w:val="001E0ECB"/>
    <w:rsid w:val="001F7225"/>
    <w:rsid w:val="001F7836"/>
    <w:rsid w:val="0020373C"/>
    <w:rsid w:val="00216B15"/>
    <w:rsid w:val="00225F79"/>
    <w:rsid w:val="002268CF"/>
    <w:rsid w:val="00254A5D"/>
    <w:rsid w:val="00254BE1"/>
    <w:rsid w:val="00273E0C"/>
    <w:rsid w:val="00274BED"/>
    <w:rsid w:val="002844A0"/>
    <w:rsid w:val="0029248E"/>
    <w:rsid w:val="00297101"/>
    <w:rsid w:val="002A050A"/>
    <w:rsid w:val="002B0116"/>
    <w:rsid w:val="002C082E"/>
    <w:rsid w:val="002C10F8"/>
    <w:rsid w:val="002C2537"/>
    <w:rsid w:val="002D08BD"/>
    <w:rsid w:val="002E1D13"/>
    <w:rsid w:val="002F038A"/>
    <w:rsid w:val="00303617"/>
    <w:rsid w:val="00322E24"/>
    <w:rsid w:val="00326C73"/>
    <w:rsid w:val="00327A50"/>
    <w:rsid w:val="003364D9"/>
    <w:rsid w:val="00337284"/>
    <w:rsid w:val="00347CEE"/>
    <w:rsid w:val="00352D2B"/>
    <w:rsid w:val="00353522"/>
    <w:rsid w:val="0035582D"/>
    <w:rsid w:val="003609FD"/>
    <w:rsid w:val="00380F7B"/>
    <w:rsid w:val="003914CC"/>
    <w:rsid w:val="003B1B48"/>
    <w:rsid w:val="003B34E5"/>
    <w:rsid w:val="003C3E07"/>
    <w:rsid w:val="003D2C05"/>
    <w:rsid w:val="003D50F0"/>
    <w:rsid w:val="003D5825"/>
    <w:rsid w:val="003E355F"/>
    <w:rsid w:val="003E54B0"/>
    <w:rsid w:val="003F37FC"/>
    <w:rsid w:val="003F465B"/>
    <w:rsid w:val="004127EC"/>
    <w:rsid w:val="0042167F"/>
    <w:rsid w:val="00424FB2"/>
    <w:rsid w:val="00426EBD"/>
    <w:rsid w:val="004378B2"/>
    <w:rsid w:val="00442B72"/>
    <w:rsid w:val="0044425C"/>
    <w:rsid w:val="00454B59"/>
    <w:rsid w:val="00465FA9"/>
    <w:rsid w:val="00472C54"/>
    <w:rsid w:val="00472DFB"/>
    <w:rsid w:val="004826AC"/>
    <w:rsid w:val="00494EA6"/>
    <w:rsid w:val="004B0EE3"/>
    <w:rsid w:val="004B2E1A"/>
    <w:rsid w:val="004B7D79"/>
    <w:rsid w:val="004C0F20"/>
    <w:rsid w:val="004C16F4"/>
    <w:rsid w:val="004C3447"/>
    <w:rsid w:val="004D497F"/>
    <w:rsid w:val="004F03CD"/>
    <w:rsid w:val="004F5DEA"/>
    <w:rsid w:val="0050273C"/>
    <w:rsid w:val="005027C5"/>
    <w:rsid w:val="005071B3"/>
    <w:rsid w:val="00516A5B"/>
    <w:rsid w:val="00521CC5"/>
    <w:rsid w:val="00523331"/>
    <w:rsid w:val="005273F1"/>
    <w:rsid w:val="00534526"/>
    <w:rsid w:val="00536933"/>
    <w:rsid w:val="0055041E"/>
    <w:rsid w:val="00567F20"/>
    <w:rsid w:val="005800CF"/>
    <w:rsid w:val="0059149D"/>
    <w:rsid w:val="00597EB6"/>
    <w:rsid w:val="005A0DD9"/>
    <w:rsid w:val="005A5F3E"/>
    <w:rsid w:val="005B3916"/>
    <w:rsid w:val="005B40EF"/>
    <w:rsid w:val="005B65CD"/>
    <w:rsid w:val="005C1A79"/>
    <w:rsid w:val="005D390F"/>
    <w:rsid w:val="005E22E2"/>
    <w:rsid w:val="005F0430"/>
    <w:rsid w:val="005F0895"/>
    <w:rsid w:val="005F34B2"/>
    <w:rsid w:val="0060420C"/>
    <w:rsid w:val="0062164C"/>
    <w:rsid w:val="00632F69"/>
    <w:rsid w:val="006361E8"/>
    <w:rsid w:val="00636435"/>
    <w:rsid w:val="00646FC2"/>
    <w:rsid w:val="00652119"/>
    <w:rsid w:val="00656DAD"/>
    <w:rsid w:val="006608BD"/>
    <w:rsid w:val="00664E05"/>
    <w:rsid w:val="00665E22"/>
    <w:rsid w:val="00694351"/>
    <w:rsid w:val="00695D25"/>
    <w:rsid w:val="006A6623"/>
    <w:rsid w:val="006B32CB"/>
    <w:rsid w:val="006B3E4D"/>
    <w:rsid w:val="006D326F"/>
    <w:rsid w:val="006E5406"/>
    <w:rsid w:val="007117C7"/>
    <w:rsid w:val="00712A37"/>
    <w:rsid w:val="00713BAD"/>
    <w:rsid w:val="007247F7"/>
    <w:rsid w:val="00726EE8"/>
    <w:rsid w:val="00754850"/>
    <w:rsid w:val="007675D6"/>
    <w:rsid w:val="007816B1"/>
    <w:rsid w:val="00790956"/>
    <w:rsid w:val="0079406B"/>
    <w:rsid w:val="00794BA8"/>
    <w:rsid w:val="0079631A"/>
    <w:rsid w:val="007A57AC"/>
    <w:rsid w:val="007C3C24"/>
    <w:rsid w:val="007C5D0A"/>
    <w:rsid w:val="007C6D30"/>
    <w:rsid w:val="007C73AE"/>
    <w:rsid w:val="007D646D"/>
    <w:rsid w:val="007D7E03"/>
    <w:rsid w:val="007E1020"/>
    <w:rsid w:val="007E3830"/>
    <w:rsid w:val="008208F8"/>
    <w:rsid w:val="00844490"/>
    <w:rsid w:val="00847596"/>
    <w:rsid w:val="008624CC"/>
    <w:rsid w:val="00862CCC"/>
    <w:rsid w:val="00864FB3"/>
    <w:rsid w:val="00866B35"/>
    <w:rsid w:val="0087537C"/>
    <w:rsid w:val="00882257"/>
    <w:rsid w:val="00892521"/>
    <w:rsid w:val="008B30FF"/>
    <w:rsid w:val="008C106E"/>
    <w:rsid w:val="008D59C1"/>
    <w:rsid w:val="008D5A8A"/>
    <w:rsid w:val="008E1901"/>
    <w:rsid w:val="008E58A2"/>
    <w:rsid w:val="008E5DDD"/>
    <w:rsid w:val="008F29EF"/>
    <w:rsid w:val="008F56F6"/>
    <w:rsid w:val="008F5B2E"/>
    <w:rsid w:val="00931F04"/>
    <w:rsid w:val="0094403D"/>
    <w:rsid w:val="0095512D"/>
    <w:rsid w:val="00961D64"/>
    <w:rsid w:val="009640E4"/>
    <w:rsid w:val="00971AF1"/>
    <w:rsid w:val="00973114"/>
    <w:rsid w:val="00981F82"/>
    <w:rsid w:val="009962FE"/>
    <w:rsid w:val="009A439D"/>
    <w:rsid w:val="009B688D"/>
    <w:rsid w:val="009B69BB"/>
    <w:rsid w:val="009E2105"/>
    <w:rsid w:val="009E29D5"/>
    <w:rsid w:val="009F16B4"/>
    <w:rsid w:val="009F7F2C"/>
    <w:rsid w:val="00A1255C"/>
    <w:rsid w:val="00A26AB4"/>
    <w:rsid w:val="00A308F5"/>
    <w:rsid w:val="00A31585"/>
    <w:rsid w:val="00A35BF9"/>
    <w:rsid w:val="00A36F2F"/>
    <w:rsid w:val="00A51BE0"/>
    <w:rsid w:val="00A550A9"/>
    <w:rsid w:val="00A560C3"/>
    <w:rsid w:val="00A56565"/>
    <w:rsid w:val="00A56EE3"/>
    <w:rsid w:val="00A60751"/>
    <w:rsid w:val="00A65446"/>
    <w:rsid w:val="00A72548"/>
    <w:rsid w:val="00A750F5"/>
    <w:rsid w:val="00A868B0"/>
    <w:rsid w:val="00A87DD2"/>
    <w:rsid w:val="00A92DDE"/>
    <w:rsid w:val="00A95586"/>
    <w:rsid w:val="00AA4366"/>
    <w:rsid w:val="00AA681B"/>
    <w:rsid w:val="00AB1DDC"/>
    <w:rsid w:val="00AB2148"/>
    <w:rsid w:val="00AB5471"/>
    <w:rsid w:val="00AC48FD"/>
    <w:rsid w:val="00AC4FC6"/>
    <w:rsid w:val="00AD1B51"/>
    <w:rsid w:val="00AE0EFC"/>
    <w:rsid w:val="00AF046F"/>
    <w:rsid w:val="00AF0D13"/>
    <w:rsid w:val="00AF7517"/>
    <w:rsid w:val="00B027BF"/>
    <w:rsid w:val="00B41048"/>
    <w:rsid w:val="00B46B22"/>
    <w:rsid w:val="00B53E8A"/>
    <w:rsid w:val="00B54EBE"/>
    <w:rsid w:val="00B55477"/>
    <w:rsid w:val="00B66C4E"/>
    <w:rsid w:val="00B827DE"/>
    <w:rsid w:val="00B87884"/>
    <w:rsid w:val="00B9621E"/>
    <w:rsid w:val="00BA504E"/>
    <w:rsid w:val="00BC3A6E"/>
    <w:rsid w:val="00BC76F4"/>
    <w:rsid w:val="00BE5711"/>
    <w:rsid w:val="00BE62BA"/>
    <w:rsid w:val="00BF1EAC"/>
    <w:rsid w:val="00C02F48"/>
    <w:rsid w:val="00C05183"/>
    <w:rsid w:val="00C06185"/>
    <w:rsid w:val="00C1230F"/>
    <w:rsid w:val="00C1335C"/>
    <w:rsid w:val="00C1664B"/>
    <w:rsid w:val="00C23747"/>
    <w:rsid w:val="00C2584C"/>
    <w:rsid w:val="00C33851"/>
    <w:rsid w:val="00C4046A"/>
    <w:rsid w:val="00C47873"/>
    <w:rsid w:val="00C64AF8"/>
    <w:rsid w:val="00C74C88"/>
    <w:rsid w:val="00C765E0"/>
    <w:rsid w:val="00C81B51"/>
    <w:rsid w:val="00C826E8"/>
    <w:rsid w:val="00C949D9"/>
    <w:rsid w:val="00C957D8"/>
    <w:rsid w:val="00CA0D0B"/>
    <w:rsid w:val="00CA25A7"/>
    <w:rsid w:val="00CC6C29"/>
    <w:rsid w:val="00CD0990"/>
    <w:rsid w:val="00CE0226"/>
    <w:rsid w:val="00D142F0"/>
    <w:rsid w:val="00D161D4"/>
    <w:rsid w:val="00D62229"/>
    <w:rsid w:val="00D62728"/>
    <w:rsid w:val="00D90AD8"/>
    <w:rsid w:val="00DA14CB"/>
    <w:rsid w:val="00DB2E02"/>
    <w:rsid w:val="00DD3023"/>
    <w:rsid w:val="00DD3BE5"/>
    <w:rsid w:val="00DD6256"/>
    <w:rsid w:val="00DF6BD5"/>
    <w:rsid w:val="00E03428"/>
    <w:rsid w:val="00E077AA"/>
    <w:rsid w:val="00E07B8D"/>
    <w:rsid w:val="00E131BB"/>
    <w:rsid w:val="00E1517A"/>
    <w:rsid w:val="00E21B51"/>
    <w:rsid w:val="00E227BD"/>
    <w:rsid w:val="00E36664"/>
    <w:rsid w:val="00E40BA7"/>
    <w:rsid w:val="00E6437E"/>
    <w:rsid w:val="00E775C4"/>
    <w:rsid w:val="00E84855"/>
    <w:rsid w:val="00E86179"/>
    <w:rsid w:val="00E91D5A"/>
    <w:rsid w:val="00E93725"/>
    <w:rsid w:val="00EA2DE6"/>
    <w:rsid w:val="00EB00CD"/>
    <w:rsid w:val="00EB37AC"/>
    <w:rsid w:val="00EB6379"/>
    <w:rsid w:val="00EC125D"/>
    <w:rsid w:val="00ED12CC"/>
    <w:rsid w:val="00EE5A60"/>
    <w:rsid w:val="00F02673"/>
    <w:rsid w:val="00F114E8"/>
    <w:rsid w:val="00F12C41"/>
    <w:rsid w:val="00F20088"/>
    <w:rsid w:val="00F24298"/>
    <w:rsid w:val="00F26E08"/>
    <w:rsid w:val="00F3676E"/>
    <w:rsid w:val="00F43570"/>
    <w:rsid w:val="00F52553"/>
    <w:rsid w:val="00F53FE7"/>
    <w:rsid w:val="00F612D6"/>
    <w:rsid w:val="00F67570"/>
    <w:rsid w:val="00F707FD"/>
    <w:rsid w:val="00F90D5E"/>
    <w:rsid w:val="00F90E5B"/>
    <w:rsid w:val="00FA6B44"/>
    <w:rsid w:val="00FB2762"/>
    <w:rsid w:val="00FC321E"/>
    <w:rsid w:val="00FD0898"/>
    <w:rsid w:val="00FE5D8A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124AA"/>
  <w15:chartTrackingRefBased/>
  <w15:docId w15:val="{1590D410-073B-49DE-A912-BC16B9BA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Footer">
    <w:name w:val="footer"/>
    <w:basedOn w:val="Normal"/>
    <w:rsid w:val="002A05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050A"/>
  </w:style>
  <w:style w:type="paragraph" w:styleId="FootnoteText">
    <w:name w:val="footnote text"/>
    <w:basedOn w:val="Normal"/>
    <w:semiHidden/>
    <w:rsid w:val="002A050A"/>
  </w:style>
  <w:style w:type="character" w:styleId="FootnoteReference">
    <w:name w:val="footnote reference"/>
    <w:semiHidden/>
    <w:rsid w:val="002A050A"/>
    <w:rPr>
      <w:vertAlign w:val="superscript"/>
    </w:rPr>
  </w:style>
  <w:style w:type="table" w:styleId="TableGrid">
    <w:name w:val="Table Grid"/>
    <w:basedOn w:val="TableNormal"/>
    <w:rsid w:val="00DD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31585"/>
    <w:rPr>
      <w:color w:val="0000FF"/>
      <w:u w:val="single"/>
    </w:rPr>
  </w:style>
  <w:style w:type="paragraph" w:styleId="DocumentMap">
    <w:name w:val="Document Map"/>
    <w:basedOn w:val="Normal"/>
    <w:semiHidden/>
    <w:rsid w:val="000C1771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454B59"/>
    <w:pPr>
      <w:ind w:left="720"/>
    </w:pPr>
  </w:style>
  <w:style w:type="paragraph" w:styleId="Header">
    <w:name w:val="header"/>
    <w:basedOn w:val="Normal"/>
    <w:link w:val="HeaderChar"/>
    <w:rsid w:val="00726E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26EE8"/>
    <w:rPr>
      <w:lang w:val="en-GB"/>
    </w:rPr>
  </w:style>
  <w:style w:type="character" w:styleId="CommentReference">
    <w:name w:val="annotation reference"/>
    <w:rsid w:val="004378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78B2"/>
  </w:style>
  <w:style w:type="character" w:customStyle="1" w:styleId="CommentTextChar">
    <w:name w:val="Comment Text Char"/>
    <w:link w:val="CommentText"/>
    <w:rsid w:val="004378B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378B2"/>
    <w:rPr>
      <w:b/>
      <w:bCs/>
    </w:rPr>
  </w:style>
  <w:style w:type="character" w:customStyle="1" w:styleId="CommentSubjectChar">
    <w:name w:val="Comment Subject Char"/>
    <w:link w:val="CommentSubject"/>
    <w:rsid w:val="004378B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437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78B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4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mfisa.com.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C300-3D29-4C80-A356-5EF4571A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1718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AGREEMENT</vt:lpstr>
    </vt:vector>
  </TitlesOfParts>
  <Company>Professional Services</Company>
  <LinksUpToDate>false</LinksUpToDate>
  <CharactersWithSpaces>11595</CharactersWithSpaces>
  <SharedDoc>false</SharedDoc>
  <HLinks>
    <vt:vector size="6" baseType="variant"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mailto:info@namfisa.com.na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AGREEMENT</dc:title>
  <dc:subject/>
  <dc:creator>JNAANDA</dc:creator>
  <cp:keywords/>
  <cp:lastModifiedBy>Melissa Hanmer</cp:lastModifiedBy>
  <cp:revision>2</cp:revision>
  <cp:lastPrinted>2020-01-17T13:31:00Z</cp:lastPrinted>
  <dcterms:created xsi:type="dcterms:W3CDTF">2024-04-22T04:49:00Z</dcterms:created>
  <dcterms:modified xsi:type="dcterms:W3CDTF">2024-04-22T04:49:00Z</dcterms:modified>
</cp:coreProperties>
</file>